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94080" w14:textId="179DF887" w:rsidR="003F779D" w:rsidRPr="00310BB2" w:rsidRDefault="007C1CDA" w:rsidP="006F5AB4">
      <w:pPr>
        <w:pStyle w:val="Kopfzeile"/>
        <w:tabs>
          <w:tab w:val="clear" w:pos="9072"/>
          <w:tab w:val="right" w:pos="9356"/>
        </w:tabs>
        <w:ind w:left="284" w:right="-569"/>
        <w:rPr>
          <w:rFonts w:cs="Arial"/>
          <w:sz w:val="22"/>
          <w:szCs w:val="22"/>
          <w:u w:val="single"/>
        </w:rPr>
      </w:pPr>
      <w:r w:rsidRPr="00310BB2">
        <w:rPr>
          <w:rFonts w:cs="Arial"/>
          <w:szCs w:val="24"/>
        </w:rPr>
        <w:t xml:space="preserve">PRESSEINFORMATION </w:t>
      </w:r>
      <w:r w:rsidRPr="00310BB2">
        <w:rPr>
          <w:rFonts w:cs="Arial"/>
          <w:sz w:val="22"/>
          <w:szCs w:val="22"/>
        </w:rPr>
        <w:t xml:space="preserve">  |   </w:t>
      </w:r>
      <w:r w:rsidR="00AF7BB9">
        <w:rPr>
          <w:rFonts w:cs="Arial"/>
          <w:sz w:val="22"/>
          <w:szCs w:val="22"/>
        </w:rPr>
        <w:t>Febr</w:t>
      </w:r>
      <w:r w:rsidR="005A23C9">
        <w:rPr>
          <w:rFonts w:cs="Arial"/>
          <w:sz w:val="22"/>
          <w:szCs w:val="22"/>
        </w:rPr>
        <w:t>uar 2023</w:t>
      </w:r>
      <w:r w:rsidRPr="00310BB2">
        <w:rPr>
          <w:rFonts w:cs="Arial"/>
          <w:sz w:val="22"/>
          <w:szCs w:val="22"/>
        </w:rPr>
        <w:tab/>
        <w:t xml:space="preserve"> </w:t>
      </w:r>
      <w:r w:rsidR="00A72FB4" w:rsidRPr="00310BB2">
        <w:rPr>
          <w:rFonts w:cs="Arial"/>
          <w:sz w:val="22"/>
          <w:szCs w:val="22"/>
        </w:rPr>
        <w:t xml:space="preserve">      </w:t>
      </w:r>
      <w:r w:rsidRPr="00310BB2">
        <w:rPr>
          <w:rFonts w:cs="Arial"/>
          <w:sz w:val="22"/>
          <w:szCs w:val="22"/>
        </w:rPr>
        <w:t xml:space="preserve"> </w:t>
      </w:r>
      <w:r w:rsidR="00FE6564" w:rsidRPr="00310BB2">
        <w:rPr>
          <w:rFonts w:cs="Arial"/>
          <w:noProof/>
          <w:sz w:val="22"/>
          <w:szCs w:val="22"/>
        </w:rPr>
        <w:drawing>
          <wp:inline distT="0" distB="0" distL="0" distR="0" wp14:anchorId="604DDA10" wp14:editId="25B385A9">
            <wp:extent cx="2628900" cy="617220"/>
            <wp:effectExtent l="0" t="0" r="0" b="0"/>
            <wp:docPr id="1" name="Bild 1" descr="neues_logo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ues_logo200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8900" cy="617220"/>
                    </a:xfrm>
                    <a:prstGeom prst="rect">
                      <a:avLst/>
                    </a:prstGeom>
                    <a:noFill/>
                    <a:ln>
                      <a:noFill/>
                    </a:ln>
                  </pic:spPr>
                </pic:pic>
              </a:graphicData>
            </a:graphic>
          </wp:inline>
        </w:drawing>
      </w:r>
      <w:r w:rsidR="000961CF" w:rsidRPr="00310BB2">
        <w:rPr>
          <w:rFonts w:cs="Arial"/>
          <w:sz w:val="22"/>
          <w:szCs w:val="22"/>
        </w:rPr>
        <w:tab/>
        <w:t xml:space="preserve">                                                    </w:t>
      </w:r>
    </w:p>
    <w:p w14:paraId="49CC35C2" w14:textId="77777777" w:rsidR="003B0C70" w:rsidRPr="00310BB2" w:rsidRDefault="003B0C70" w:rsidP="006F5AB4">
      <w:pPr>
        <w:pStyle w:val="berschrift1"/>
        <w:spacing w:line="360" w:lineRule="auto"/>
        <w:ind w:left="284" w:right="1840"/>
        <w:rPr>
          <w:rFonts w:cs="Arial"/>
          <w:b/>
          <w:i w:val="0"/>
          <w:sz w:val="22"/>
          <w:szCs w:val="22"/>
        </w:rPr>
      </w:pPr>
    </w:p>
    <w:p w14:paraId="3A37235A" w14:textId="77777777" w:rsidR="00E32348" w:rsidRPr="00310BB2" w:rsidRDefault="00E32348" w:rsidP="006F5AB4">
      <w:pPr>
        <w:pStyle w:val="Textkrper"/>
        <w:ind w:left="284" w:right="815"/>
        <w:rPr>
          <w:rFonts w:cs="Arial"/>
          <w:b/>
          <w:color w:val="000000"/>
          <w:sz w:val="22"/>
          <w:szCs w:val="22"/>
        </w:rPr>
      </w:pPr>
    </w:p>
    <w:p w14:paraId="45F1616B" w14:textId="7535CC0B" w:rsidR="005A23C9" w:rsidRPr="005A23C9" w:rsidRDefault="00D2168F" w:rsidP="005A23C9">
      <w:pPr>
        <w:spacing w:line="360" w:lineRule="auto"/>
        <w:ind w:left="284"/>
        <w:rPr>
          <w:rFonts w:cs="Arial"/>
          <w:b/>
          <w:bCs/>
          <w:sz w:val="28"/>
          <w:szCs w:val="28"/>
        </w:rPr>
      </w:pPr>
      <w:r>
        <w:rPr>
          <w:rFonts w:cs="Arial"/>
          <w:b/>
          <w:bCs/>
          <w:sz w:val="28"/>
          <w:szCs w:val="28"/>
        </w:rPr>
        <w:t>„</w:t>
      </w:r>
      <w:r w:rsidR="00935C17">
        <w:rPr>
          <w:rFonts w:cs="Arial"/>
          <w:b/>
          <w:bCs/>
          <w:sz w:val="28"/>
          <w:szCs w:val="28"/>
        </w:rPr>
        <w:t>Zukunftswerkstatt Holzfenster</w:t>
      </w:r>
      <w:r>
        <w:rPr>
          <w:rFonts w:cs="Arial"/>
          <w:b/>
          <w:bCs/>
          <w:sz w:val="28"/>
          <w:szCs w:val="28"/>
        </w:rPr>
        <w:t>“</w:t>
      </w:r>
      <w:r w:rsidR="007005D4">
        <w:rPr>
          <w:rFonts w:cs="Arial"/>
          <w:b/>
          <w:bCs/>
          <w:sz w:val="28"/>
          <w:szCs w:val="28"/>
        </w:rPr>
        <w:t xml:space="preserve"> </w:t>
      </w:r>
      <w:r w:rsidR="00935C17">
        <w:rPr>
          <w:rFonts w:cs="Arial"/>
          <w:b/>
          <w:bCs/>
          <w:sz w:val="28"/>
          <w:szCs w:val="28"/>
        </w:rPr>
        <w:t>ge</w:t>
      </w:r>
      <w:r w:rsidR="007005D4">
        <w:rPr>
          <w:rFonts w:cs="Arial"/>
          <w:b/>
          <w:bCs/>
          <w:sz w:val="28"/>
          <w:szCs w:val="28"/>
        </w:rPr>
        <w:t>gründet</w:t>
      </w:r>
    </w:p>
    <w:p w14:paraId="58331405" w14:textId="5B8848E4" w:rsidR="005A23C9" w:rsidRDefault="00935C17" w:rsidP="005A23C9">
      <w:pPr>
        <w:spacing w:line="360" w:lineRule="auto"/>
        <w:ind w:left="284"/>
        <w:rPr>
          <w:rFonts w:cs="Arial"/>
          <w:b/>
          <w:bCs/>
        </w:rPr>
      </w:pPr>
      <w:r>
        <w:rPr>
          <w:rFonts w:cs="Arial"/>
          <w:b/>
          <w:bCs/>
        </w:rPr>
        <w:t>BPH veranstaltete Nachwuchs-Treffen in Sundern</w:t>
      </w:r>
    </w:p>
    <w:p w14:paraId="1E32B753" w14:textId="77777777" w:rsidR="005A23C9" w:rsidRPr="005A23C9" w:rsidRDefault="005A23C9" w:rsidP="005A23C9">
      <w:pPr>
        <w:spacing w:line="360" w:lineRule="auto"/>
        <w:ind w:left="284"/>
        <w:rPr>
          <w:rFonts w:cs="Arial"/>
          <w:b/>
          <w:bCs/>
        </w:rPr>
      </w:pPr>
    </w:p>
    <w:p w14:paraId="584349D4" w14:textId="4390C72A" w:rsidR="005A23C9" w:rsidRPr="005A23C9" w:rsidRDefault="00AF7BB9" w:rsidP="005A23C9">
      <w:pPr>
        <w:spacing w:line="360" w:lineRule="auto"/>
        <w:ind w:left="284"/>
        <w:rPr>
          <w:rFonts w:cs="Arial"/>
          <w:b/>
          <w:bCs/>
        </w:rPr>
      </w:pPr>
      <w:r>
        <w:rPr>
          <w:rFonts w:cs="Arial"/>
          <w:b/>
          <w:bCs/>
          <w:noProof/>
        </w:rPr>
        <w:drawing>
          <wp:inline distT="0" distB="0" distL="0" distR="0" wp14:anchorId="4BCCFCE6" wp14:editId="3CD2855A">
            <wp:extent cx="4248150" cy="2833991"/>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79777" cy="2855090"/>
                    </a:xfrm>
                    <a:prstGeom prst="rect">
                      <a:avLst/>
                    </a:prstGeom>
                  </pic:spPr>
                </pic:pic>
              </a:graphicData>
            </a:graphic>
          </wp:inline>
        </w:drawing>
      </w:r>
    </w:p>
    <w:p w14:paraId="0B902EB9" w14:textId="57B1C6BF" w:rsidR="005A23C9" w:rsidRDefault="00AF7BB9" w:rsidP="00AC7391">
      <w:pPr>
        <w:spacing w:line="276" w:lineRule="auto"/>
        <w:ind w:left="284"/>
        <w:rPr>
          <w:i/>
          <w:iCs/>
          <w:sz w:val="20"/>
        </w:rPr>
      </w:pPr>
      <w:r w:rsidRPr="00AF7BB9">
        <w:rPr>
          <w:i/>
          <w:iCs/>
          <w:sz w:val="20"/>
        </w:rPr>
        <w:t>V.l.n.r</w:t>
      </w:r>
      <w:r w:rsidR="009D1972">
        <w:rPr>
          <w:i/>
          <w:iCs/>
          <w:sz w:val="20"/>
        </w:rPr>
        <w:t>.</w:t>
      </w:r>
      <w:r w:rsidRPr="00AF7BB9">
        <w:rPr>
          <w:i/>
          <w:iCs/>
          <w:sz w:val="20"/>
        </w:rPr>
        <w:t>: Lisa-Marie Beelitz (MB Fensterbau und Tischlerei), Maximilian Grünbeck (Fenster- &amp; Türenbau Grünbeck), Andreas Chrobok (Fensterbau Erich Schillinger), Maxi Häber (HFBB Holzfensterbau Bernau), Kai Pless (Bundesverband ProHolzfenster), Sarah Nuffer (Wipfler Fenster + Fassaden), Florian Kowalski (KOWA Holzbearbeitung), Stefan Appelhans (Sorpetaler Fensterbau), Simon Hinrichs (Herbert Fenster), Mike Weihe (Weihe GmbH), Johann Koch (ADJOKO GmbH), Thomas Pötschke (Pötschke Fensterbau)</w:t>
      </w:r>
      <w:r w:rsidRPr="00AF7BB9">
        <w:rPr>
          <w:i/>
          <w:iCs/>
          <w:sz w:val="20"/>
        </w:rPr>
        <w:br/>
        <w:t xml:space="preserve">Bildnachweis: </w:t>
      </w:r>
      <w:r>
        <w:rPr>
          <w:i/>
          <w:iCs/>
          <w:sz w:val="20"/>
        </w:rPr>
        <w:t>BPH/</w:t>
      </w:r>
      <w:r w:rsidRPr="00AF7BB9">
        <w:rPr>
          <w:i/>
          <w:iCs/>
          <w:sz w:val="20"/>
        </w:rPr>
        <w:t>Sorpetaler</w:t>
      </w:r>
      <w:r>
        <w:rPr>
          <w:i/>
          <w:iCs/>
          <w:sz w:val="20"/>
        </w:rPr>
        <w:t>. Abdruck honorarfrei.</w:t>
      </w:r>
    </w:p>
    <w:p w14:paraId="3CEAB205" w14:textId="12BC4681" w:rsidR="00AF7BB9" w:rsidRPr="00AC7391" w:rsidRDefault="00AF7BB9" w:rsidP="00AF7BB9">
      <w:pPr>
        <w:ind w:left="284"/>
        <w:rPr>
          <w:i/>
          <w:iCs/>
          <w:sz w:val="22"/>
          <w:szCs w:val="22"/>
        </w:rPr>
      </w:pPr>
    </w:p>
    <w:p w14:paraId="5BE990CA" w14:textId="77777777" w:rsidR="00AF7BB9" w:rsidRPr="00AF7BB9" w:rsidRDefault="00AF7BB9" w:rsidP="00AF7BB9">
      <w:pPr>
        <w:ind w:left="284"/>
        <w:rPr>
          <w:rFonts w:cs="Arial"/>
          <w:i/>
          <w:iCs/>
          <w:sz w:val="20"/>
        </w:rPr>
      </w:pPr>
    </w:p>
    <w:p w14:paraId="727912F9" w14:textId="448489AF" w:rsidR="009D1972" w:rsidRDefault="00AC7391" w:rsidP="009D1972">
      <w:pPr>
        <w:pStyle w:val="StandardWeb"/>
        <w:spacing w:line="276" w:lineRule="auto"/>
        <w:ind w:left="284"/>
        <w:contextualSpacing/>
        <w:rPr>
          <w:rStyle w:val="Hervorhebung"/>
          <w:rFonts w:ascii="Arial" w:hAnsi="Arial" w:cs="Arial"/>
          <w:b/>
          <w:bCs/>
          <w:i w:val="0"/>
          <w:iCs w:val="0"/>
          <w:sz w:val="22"/>
          <w:szCs w:val="22"/>
        </w:rPr>
      </w:pPr>
      <w:r w:rsidRPr="00AC7391">
        <w:rPr>
          <w:rStyle w:val="Hervorhebung"/>
          <w:rFonts w:ascii="Arial" w:hAnsi="Arial" w:cs="Arial"/>
          <w:b/>
          <w:bCs/>
          <w:i w:val="0"/>
          <w:iCs w:val="0"/>
          <w:sz w:val="22"/>
          <w:szCs w:val="22"/>
        </w:rPr>
        <w:t xml:space="preserve">Der Branchen-Nachwuchs traf sich </w:t>
      </w:r>
      <w:r w:rsidR="00E0606E">
        <w:rPr>
          <w:rStyle w:val="Hervorhebung"/>
          <w:rFonts w:ascii="Arial" w:hAnsi="Arial" w:cs="Arial"/>
          <w:b/>
          <w:bCs/>
          <w:i w:val="0"/>
          <w:iCs w:val="0"/>
          <w:sz w:val="22"/>
          <w:szCs w:val="22"/>
        </w:rPr>
        <w:t>Ende</w:t>
      </w:r>
      <w:r w:rsidRPr="00AC7391">
        <w:rPr>
          <w:rStyle w:val="Hervorhebung"/>
          <w:rFonts w:ascii="Arial" w:hAnsi="Arial" w:cs="Arial"/>
          <w:b/>
          <w:bCs/>
          <w:i w:val="0"/>
          <w:iCs w:val="0"/>
          <w:sz w:val="22"/>
          <w:szCs w:val="22"/>
        </w:rPr>
        <w:t xml:space="preserve"> Januar zum</w:t>
      </w:r>
      <w:r w:rsidR="009D1972" w:rsidRPr="00AC7391">
        <w:rPr>
          <w:rStyle w:val="Hervorhebung"/>
          <w:rFonts w:ascii="Arial" w:hAnsi="Arial" w:cs="Arial"/>
          <w:b/>
          <w:bCs/>
          <w:i w:val="0"/>
          <w:iCs w:val="0"/>
          <w:sz w:val="22"/>
          <w:szCs w:val="22"/>
        </w:rPr>
        <w:t xml:space="preserve"> ersten Präsenz-Workshop der „Zukunftswerkstatt Holzfenster“ in Sundern. </w:t>
      </w:r>
      <w:r w:rsidRPr="00AC7391">
        <w:rPr>
          <w:rStyle w:val="Hervorhebung"/>
          <w:rFonts w:ascii="Arial" w:hAnsi="Arial" w:cs="Arial"/>
          <w:b/>
          <w:bCs/>
          <w:i w:val="0"/>
          <w:iCs w:val="0"/>
          <w:sz w:val="22"/>
          <w:szCs w:val="22"/>
        </w:rPr>
        <w:t>Das neue</w:t>
      </w:r>
      <w:r w:rsidR="009D1972" w:rsidRPr="00AC7391">
        <w:rPr>
          <w:rStyle w:val="Hervorhebung"/>
          <w:rFonts w:ascii="Arial" w:hAnsi="Arial" w:cs="Arial"/>
          <w:b/>
          <w:bCs/>
          <w:i w:val="0"/>
          <w:iCs w:val="0"/>
          <w:sz w:val="22"/>
          <w:szCs w:val="22"/>
        </w:rPr>
        <w:t xml:space="preserve"> Format</w:t>
      </w:r>
      <w:r w:rsidRPr="00AC7391">
        <w:rPr>
          <w:rStyle w:val="Hervorhebung"/>
          <w:rFonts w:ascii="Arial" w:hAnsi="Arial" w:cs="Arial"/>
          <w:b/>
          <w:bCs/>
          <w:i w:val="0"/>
          <w:iCs w:val="0"/>
          <w:sz w:val="22"/>
          <w:szCs w:val="22"/>
        </w:rPr>
        <w:t xml:space="preserve"> des Bundesverbandes ProHolzfenster e.V. (BPH) bietet</w:t>
      </w:r>
      <w:r w:rsidR="009D1972" w:rsidRPr="00AC7391">
        <w:rPr>
          <w:rStyle w:val="Hervorhebung"/>
          <w:rFonts w:ascii="Arial" w:hAnsi="Arial" w:cs="Arial"/>
          <w:b/>
          <w:bCs/>
          <w:i w:val="0"/>
          <w:iCs w:val="0"/>
          <w:sz w:val="22"/>
          <w:szCs w:val="22"/>
        </w:rPr>
        <w:t xml:space="preserve"> der jüngeren Generation der Holzfenster</w:t>
      </w:r>
      <w:r w:rsidRPr="00AC7391">
        <w:rPr>
          <w:rStyle w:val="Hervorhebung"/>
          <w:rFonts w:ascii="Arial" w:hAnsi="Arial" w:cs="Arial"/>
          <w:b/>
          <w:bCs/>
          <w:i w:val="0"/>
          <w:iCs w:val="0"/>
          <w:sz w:val="22"/>
          <w:szCs w:val="22"/>
        </w:rPr>
        <w:t>herstell</w:t>
      </w:r>
      <w:r w:rsidR="003F0254">
        <w:rPr>
          <w:rStyle w:val="Hervorhebung"/>
          <w:rFonts w:ascii="Arial" w:hAnsi="Arial" w:cs="Arial"/>
          <w:b/>
          <w:bCs/>
          <w:i w:val="0"/>
          <w:iCs w:val="0"/>
          <w:sz w:val="22"/>
          <w:szCs w:val="22"/>
        </w:rPr>
        <w:t>e</w:t>
      </w:r>
      <w:r w:rsidR="007005D4">
        <w:rPr>
          <w:rStyle w:val="Hervorhebung"/>
          <w:rFonts w:ascii="Arial" w:hAnsi="Arial" w:cs="Arial"/>
          <w:b/>
          <w:bCs/>
          <w:i w:val="0"/>
          <w:iCs w:val="0"/>
          <w:sz w:val="22"/>
          <w:szCs w:val="22"/>
        </w:rPr>
        <w:t xml:space="preserve">rinnen und -hersteller </w:t>
      </w:r>
      <w:r w:rsidR="009D1972" w:rsidRPr="00AC7391">
        <w:rPr>
          <w:rStyle w:val="Hervorhebung"/>
          <w:rFonts w:ascii="Arial" w:hAnsi="Arial" w:cs="Arial"/>
          <w:b/>
          <w:bCs/>
          <w:i w:val="0"/>
          <w:iCs w:val="0"/>
          <w:sz w:val="22"/>
          <w:szCs w:val="22"/>
        </w:rPr>
        <w:t xml:space="preserve">eine offene Plattform </w:t>
      </w:r>
      <w:r w:rsidRPr="00AC7391">
        <w:rPr>
          <w:rStyle w:val="Hervorhebung"/>
          <w:rFonts w:ascii="Arial" w:hAnsi="Arial" w:cs="Arial"/>
          <w:b/>
          <w:bCs/>
          <w:i w:val="0"/>
          <w:iCs w:val="0"/>
          <w:sz w:val="22"/>
          <w:szCs w:val="22"/>
        </w:rPr>
        <w:t>zum</w:t>
      </w:r>
      <w:r w:rsidR="009D1972" w:rsidRPr="00AC7391">
        <w:rPr>
          <w:rStyle w:val="Hervorhebung"/>
          <w:rFonts w:ascii="Arial" w:hAnsi="Arial" w:cs="Arial"/>
          <w:b/>
          <w:bCs/>
          <w:i w:val="0"/>
          <w:iCs w:val="0"/>
          <w:sz w:val="22"/>
          <w:szCs w:val="22"/>
        </w:rPr>
        <w:t xml:space="preserve"> Erfahrungsaustausch über die betriebliche Praxis und </w:t>
      </w:r>
      <w:r w:rsidRPr="00AC7391">
        <w:rPr>
          <w:rStyle w:val="Hervorhebung"/>
          <w:rFonts w:ascii="Arial" w:hAnsi="Arial" w:cs="Arial"/>
          <w:b/>
          <w:bCs/>
          <w:i w:val="0"/>
          <w:iCs w:val="0"/>
          <w:sz w:val="22"/>
          <w:szCs w:val="22"/>
        </w:rPr>
        <w:t>zur</w:t>
      </w:r>
      <w:r w:rsidR="009D1972" w:rsidRPr="00AC7391">
        <w:rPr>
          <w:rStyle w:val="Hervorhebung"/>
          <w:rFonts w:ascii="Arial" w:hAnsi="Arial" w:cs="Arial"/>
          <w:b/>
          <w:bCs/>
          <w:i w:val="0"/>
          <w:iCs w:val="0"/>
          <w:sz w:val="22"/>
          <w:szCs w:val="22"/>
        </w:rPr>
        <w:t xml:space="preserve"> gemeinsame</w:t>
      </w:r>
      <w:r w:rsidRPr="00AC7391">
        <w:rPr>
          <w:rStyle w:val="Hervorhebung"/>
          <w:rFonts w:ascii="Arial" w:hAnsi="Arial" w:cs="Arial"/>
          <w:b/>
          <w:bCs/>
          <w:i w:val="0"/>
          <w:iCs w:val="0"/>
          <w:sz w:val="22"/>
          <w:szCs w:val="22"/>
        </w:rPr>
        <w:t>n</w:t>
      </w:r>
      <w:r w:rsidR="009D1972" w:rsidRPr="00AC7391">
        <w:rPr>
          <w:rStyle w:val="Hervorhebung"/>
          <w:rFonts w:ascii="Arial" w:hAnsi="Arial" w:cs="Arial"/>
          <w:b/>
          <w:bCs/>
          <w:i w:val="0"/>
          <w:iCs w:val="0"/>
          <w:sz w:val="22"/>
          <w:szCs w:val="22"/>
        </w:rPr>
        <w:t xml:space="preserve"> Bearbeitung strategischer Fragestellungen.</w:t>
      </w:r>
    </w:p>
    <w:p w14:paraId="433232D5" w14:textId="77777777" w:rsidR="00AC7391" w:rsidRPr="00AC7391" w:rsidRDefault="00AC7391" w:rsidP="009D1972">
      <w:pPr>
        <w:pStyle w:val="StandardWeb"/>
        <w:spacing w:line="276" w:lineRule="auto"/>
        <w:ind w:left="284"/>
        <w:contextualSpacing/>
        <w:rPr>
          <w:rFonts w:ascii="Arial" w:hAnsi="Arial" w:cs="Arial"/>
          <w:b/>
          <w:bCs/>
          <w:i/>
          <w:iCs/>
          <w:sz w:val="22"/>
          <w:szCs w:val="22"/>
        </w:rPr>
      </w:pPr>
    </w:p>
    <w:p w14:paraId="743937F6" w14:textId="0BC650A9" w:rsidR="005A11A3" w:rsidRDefault="009D1972" w:rsidP="009D1972">
      <w:pPr>
        <w:pStyle w:val="StandardWeb"/>
        <w:spacing w:line="276" w:lineRule="auto"/>
        <w:ind w:left="284"/>
        <w:contextualSpacing/>
        <w:rPr>
          <w:rFonts w:ascii="Arial" w:hAnsi="Arial" w:cs="Arial"/>
          <w:sz w:val="22"/>
          <w:szCs w:val="22"/>
        </w:rPr>
      </w:pPr>
      <w:r w:rsidRPr="009D1972">
        <w:rPr>
          <w:rFonts w:ascii="Arial" w:hAnsi="Arial" w:cs="Arial"/>
          <w:sz w:val="22"/>
          <w:szCs w:val="22"/>
        </w:rPr>
        <w:t xml:space="preserve">Nach einem ersten Online-Event </w:t>
      </w:r>
      <w:r w:rsidR="00AC7391">
        <w:rPr>
          <w:rFonts w:ascii="Arial" w:hAnsi="Arial" w:cs="Arial"/>
          <w:sz w:val="22"/>
          <w:szCs w:val="22"/>
        </w:rPr>
        <w:t xml:space="preserve">im September letzten Jahres </w:t>
      </w:r>
      <w:r w:rsidR="000B10B1">
        <w:rPr>
          <w:rFonts w:ascii="Arial" w:hAnsi="Arial" w:cs="Arial"/>
          <w:sz w:val="22"/>
          <w:szCs w:val="22"/>
        </w:rPr>
        <w:t>reiste</w:t>
      </w:r>
      <w:r w:rsidR="00E0606E">
        <w:rPr>
          <w:rFonts w:ascii="Arial" w:hAnsi="Arial" w:cs="Arial"/>
          <w:sz w:val="22"/>
          <w:szCs w:val="22"/>
        </w:rPr>
        <w:t xml:space="preserve"> nun ein knappes Dutzend</w:t>
      </w:r>
      <w:r w:rsidR="000B10B1">
        <w:rPr>
          <w:rFonts w:ascii="Arial" w:hAnsi="Arial" w:cs="Arial"/>
          <w:sz w:val="22"/>
          <w:szCs w:val="22"/>
        </w:rPr>
        <w:t xml:space="preserve"> </w:t>
      </w:r>
      <w:r w:rsidRPr="009D1972">
        <w:rPr>
          <w:rFonts w:ascii="Arial" w:hAnsi="Arial" w:cs="Arial"/>
          <w:sz w:val="22"/>
          <w:szCs w:val="22"/>
        </w:rPr>
        <w:t>junge</w:t>
      </w:r>
      <w:r w:rsidR="00E0606E">
        <w:rPr>
          <w:rFonts w:ascii="Arial" w:hAnsi="Arial" w:cs="Arial"/>
          <w:sz w:val="22"/>
          <w:szCs w:val="22"/>
        </w:rPr>
        <w:t>r</w:t>
      </w:r>
      <w:r w:rsidRPr="009D1972">
        <w:rPr>
          <w:rFonts w:ascii="Arial" w:hAnsi="Arial" w:cs="Arial"/>
          <w:sz w:val="22"/>
          <w:szCs w:val="22"/>
        </w:rPr>
        <w:t xml:space="preserve"> Unternehmerinnen </w:t>
      </w:r>
      <w:r w:rsidR="003F0254">
        <w:rPr>
          <w:rFonts w:ascii="Arial" w:hAnsi="Arial" w:cs="Arial"/>
          <w:sz w:val="22"/>
          <w:szCs w:val="22"/>
        </w:rPr>
        <w:t xml:space="preserve">und Unternehmer </w:t>
      </w:r>
      <w:r w:rsidRPr="009D1972">
        <w:rPr>
          <w:rFonts w:ascii="Arial" w:hAnsi="Arial" w:cs="Arial"/>
          <w:sz w:val="22"/>
          <w:szCs w:val="22"/>
        </w:rPr>
        <w:t xml:space="preserve">aus dem </w:t>
      </w:r>
      <w:r w:rsidR="005A11A3">
        <w:rPr>
          <w:rFonts w:ascii="Arial" w:hAnsi="Arial" w:cs="Arial"/>
          <w:sz w:val="22"/>
          <w:szCs w:val="22"/>
        </w:rPr>
        <w:t>gesamten Bundesgebiet</w:t>
      </w:r>
      <w:r w:rsidR="000B10B1">
        <w:rPr>
          <w:rFonts w:ascii="Arial" w:hAnsi="Arial" w:cs="Arial"/>
          <w:sz w:val="22"/>
          <w:szCs w:val="22"/>
        </w:rPr>
        <w:t xml:space="preserve"> ins Sauerland, um sich </w:t>
      </w:r>
      <w:r w:rsidR="00AC7391">
        <w:rPr>
          <w:rFonts w:ascii="Arial" w:hAnsi="Arial" w:cs="Arial"/>
          <w:sz w:val="22"/>
          <w:szCs w:val="22"/>
        </w:rPr>
        <w:t xml:space="preserve">bei Sorpetaler Fensterbau persönlich </w:t>
      </w:r>
      <w:r w:rsidR="000B10B1">
        <w:rPr>
          <w:rFonts w:ascii="Arial" w:hAnsi="Arial" w:cs="Arial"/>
          <w:sz w:val="22"/>
          <w:szCs w:val="22"/>
        </w:rPr>
        <w:t>zu treffen</w:t>
      </w:r>
      <w:r w:rsidRPr="009D1972">
        <w:rPr>
          <w:rFonts w:ascii="Arial" w:hAnsi="Arial" w:cs="Arial"/>
          <w:sz w:val="22"/>
          <w:szCs w:val="22"/>
        </w:rPr>
        <w:t xml:space="preserve">. </w:t>
      </w:r>
      <w:r w:rsidR="000B10B1">
        <w:rPr>
          <w:rFonts w:ascii="Arial" w:hAnsi="Arial" w:cs="Arial"/>
          <w:sz w:val="22"/>
          <w:szCs w:val="22"/>
        </w:rPr>
        <w:t>„</w:t>
      </w:r>
      <w:r w:rsidR="003F0254">
        <w:rPr>
          <w:rFonts w:ascii="Arial" w:hAnsi="Arial" w:cs="Arial"/>
          <w:sz w:val="22"/>
          <w:szCs w:val="22"/>
        </w:rPr>
        <w:t>Toll, dass sich so viele Nachfolgerinnen und Nachfolger</w:t>
      </w:r>
      <w:r w:rsidR="000B10B1">
        <w:rPr>
          <w:rFonts w:ascii="Arial" w:hAnsi="Arial" w:cs="Arial"/>
          <w:sz w:val="22"/>
          <w:szCs w:val="22"/>
        </w:rPr>
        <w:t xml:space="preserve"> Zeit dafür genommen haben“, sagte Stefan Appelhans, </w:t>
      </w:r>
      <w:r w:rsidR="00E0606E">
        <w:rPr>
          <w:rFonts w:ascii="Arial" w:hAnsi="Arial" w:cs="Arial"/>
          <w:sz w:val="22"/>
          <w:szCs w:val="22"/>
        </w:rPr>
        <w:t xml:space="preserve">Gastgeber und Geschäftsführer von Sorpetaler Fensterbau. </w:t>
      </w:r>
    </w:p>
    <w:p w14:paraId="6972D7EC" w14:textId="77777777" w:rsidR="005A11A3" w:rsidRDefault="005A11A3" w:rsidP="009D1972">
      <w:pPr>
        <w:pStyle w:val="StandardWeb"/>
        <w:spacing w:line="276" w:lineRule="auto"/>
        <w:ind w:left="284"/>
        <w:contextualSpacing/>
        <w:rPr>
          <w:rFonts w:ascii="Arial" w:hAnsi="Arial" w:cs="Arial"/>
          <w:sz w:val="22"/>
          <w:szCs w:val="22"/>
        </w:rPr>
      </w:pPr>
    </w:p>
    <w:p w14:paraId="29D9D33E" w14:textId="64CBCDE5" w:rsidR="009D1972" w:rsidRDefault="005A11A3" w:rsidP="009D1972">
      <w:pPr>
        <w:pStyle w:val="StandardWeb"/>
        <w:spacing w:line="276" w:lineRule="auto"/>
        <w:ind w:left="284"/>
        <w:contextualSpacing/>
        <w:rPr>
          <w:rFonts w:ascii="Arial" w:hAnsi="Arial" w:cs="Arial"/>
          <w:sz w:val="22"/>
          <w:szCs w:val="22"/>
        </w:rPr>
      </w:pPr>
      <w:r>
        <w:rPr>
          <w:rFonts w:ascii="Arial" w:hAnsi="Arial" w:cs="Arial"/>
          <w:sz w:val="22"/>
          <w:szCs w:val="22"/>
        </w:rPr>
        <w:t>Appelhans</w:t>
      </w:r>
      <w:r w:rsidR="00E0606E" w:rsidRPr="009D1972">
        <w:rPr>
          <w:rFonts w:ascii="Arial" w:hAnsi="Arial" w:cs="Arial"/>
          <w:sz w:val="22"/>
          <w:szCs w:val="22"/>
        </w:rPr>
        <w:t xml:space="preserve"> führte die </w:t>
      </w:r>
      <w:r w:rsidR="00E0606E">
        <w:rPr>
          <w:rFonts w:ascii="Arial" w:hAnsi="Arial" w:cs="Arial"/>
          <w:sz w:val="22"/>
          <w:szCs w:val="22"/>
        </w:rPr>
        <w:t>Teilnehmenden</w:t>
      </w:r>
      <w:r w:rsidR="00E0606E" w:rsidRPr="009D1972">
        <w:rPr>
          <w:rFonts w:ascii="Arial" w:hAnsi="Arial" w:cs="Arial"/>
          <w:sz w:val="22"/>
          <w:szCs w:val="22"/>
        </w:rPr>
        <w:t xml:space="preserve"> der Zukunftswerkstatt Holzfenster durch die moderne Fensterfertigung </w:t>
      </w:r>
      <w:r w:rsidR="00E0606E">
        <w:rPr>
          <w:rFonts w:ascii="Arial" w:hAnsi="Arial" w:cs="Arial"/>
          <w:sz w:val="22"/>
          <w:szCs w:val="22"/>
        </w:rPr>
        <w:t xml:space="preserve">des Mittelständlers mit insgesamt 85 Mitarbeitenden </w:t>
      </w:r>
      <w:r w:rsidR="00E0606E" w:rsidRPr="009D1972">
        <w:rPr>
          <w:rFonts w:ascii="Arial" w:hAnsi="Arial" w:cs="Arial"/>
          <w:sz w:val="22"/>
          <w:szCs w:val="22"/>
        </w:rPr>
        <w:t xml:space="preserve">und gewährte Einblicke in </w:t>
      </w:r>
      <w:r w:rsidR="00E0606E" w:rsidRPr="009D1972">
        <w:rPr>
          <w:rFonts w:ascii="Arial" w:hAnsi="Arial" w:cs="Arial"/>
          <w:sz w:val="22"/>
          <w:szCs w:val="22"/>
        </w:rPr>
        <w:lastRenderedPageBreak/>
        <w:t xml:space="preserve">das Open Space-Büro. </w:t>
      </w:r>
      <w:r w:rsidR="009D1972" w:rsidRPr="009D1972">
        <w:rPr>
          <w:rFonts w:ascii="Arial" w:hAnsi="Arial" w:cs="Arial"/>
          <w:sz w:val="22"/>
          <w:szCs w:val="22"/>
        </w:rPr>
        <w:t>Entstanden 1880 als Landschreinerei, fertigt das Unternehmen heute ausschließlich Fenster, Haustüren und Terrassentüren aus Holz und Holz-Aluminium. Sorpetaler Fensterbau ist bekannt für seine Sonderkonstruktionen wie das Schiebefenster, das Schwingfenster, das Brandschutzfenster oder das Denkmalfenster.</w:t>
      </w:r>
    </w:p>
    <w:p w14:paraId="2C12076F" w14:textId="16612A1F" w:rsidR="00E0606E" w:rsidRDefault="00E0606E" w:rsidP="009D1972">
      <w:pPr>
        <w:pStyle w:val="StandardWeb"/>
        <w:spacing w:line="276" w:lineRule="auto"/>
        <w:ind w:left="284"/>
        <w:contextualSpacing/>
        <w:rPr>
          <w:rFonts w:ascii="Arial" w:hAnsi="Arial" w:cs="Arial"/>
          <w:sz w:val="22"/>
          <w:szCs w:val="22"/>
        </w:rPr>
      </w:pPr>
    </w:p>
    <w:p w14:paraId="2899B231" w14:textId="56FCF9EA" w:rsidR="00935C17" w:rsidRPr="00935C17" w:rsidRDefault="00935C17" w:rsidP="009D1972">
      <w:pPr>
        <w:pStyle w:val="StandardWeb"/>
        <w:spacing w:line="276" w:lineRule="auto"/>
        <w:ind w:left="284"/>
        <w:contextualSpacing/>
        <w:rPr>
          <w:rFonts w:ascii="Arial" w:hAnsi="Arial" w:cs="Arial"/>
          <w:b/>
          <w:bCs/>
          <w:sz w:val="22"/>
          <w:szCs w:val="22"/>
        </w:rPr>
      </w:pPr>
      <w:r w:rsidRPr="00935C17">
        <w:rPr>
          <w:rFonts w:ascii="Arial" w:hAnsi="Arial" w:cs="Arial"/>
          <w:b/>
          <w:bCs/>
          <w:sz w:val="22"/>
          <w:szCs w:val="22"/>
        </w:rPr>
        <w:t>Nachhaltigkeit im Fokus</w:t>
      </w:r>
    </w:p>
    <w:p w14:paraId="2489C3DF" w14:textId="1FC7CFAB" w:rsidR="009D1972" w:rsidRDefault="005A11A3" w:rsidP="009D1972">
      <w:pPr>
        <w:pStyle w:val="StandardWeb"/>
        <w:spacing w:line="276" w:lineRule="auto"/>
        <w:ind w:left="284"/>
        <w:contextualSpacing/>
        <w:rPr>
          <w:rFonts w:ascii="Arial" w:hAnsi="Arial" w:cs="Arial"/>
          <w:sz w:val="22"/>
          <w:szCs w:val="22"/>
        </w:rPr>
      </w:pPr>
      <w:r>
        <w:rPr>
          <w:rFonts w:ascii="Arial" w:hAnsi="Arial" w:cs="Arial"/>
          <w:sz w:val="22"/>
          <w:szCs w:val="22"/>
        </w:rPr>
        <w:t>Anschließend wurden i</w:t>
      </w:r>
      <w:r w:rsidR="009D1972" w:rsidRPr="009D1972">
        <w:rPr>
          <w:rFonts w:ascii="Arial" w:hAnsi="Arial" w:cs="Arial"/>
          <w:sz w:val="22"/>
          <w:szCs w:val="22"/>
        </w:rPr>
        <w:t>n einem gemeinsamen Workshop strategische Fragestellungen zu Nachhaltigkeit und Kreislaufwirtschaft, zu Lieferkettensicherheit und Rohstoffversorgung sowie zu Produktinnovationen und Prozessoptimierung diskutiert.</w:t>
      </w:r>
      <w:r>
        <w:rPr>
          <w:rFonts w:ascii="Arial" w:hAnsi="Arial" w:cs="Arial"/>
          <w:sz w:val="22"/>
          <w:szCs w:val="22"/>
        </w:rPr>
        <w:t xml:space="preserve"> Teilnehmerin Sarah Nuffer</w:t>
      </w:r>
      <w:r w:rsidR="003F0254">
        <w:rPr>
          <w:rFonts w:ascii="Arial" w:hAnsi="Arial" w:cs="Arial"/>
          <w:sz w:val="22"/>
          <w:szCs w:val="22"/>
        </w:rPr>
        <w:t>, Geschäftsführerin der</w:t>
      </w:r>
      <w:r>
        <w:rPr>
          <w:rFonts w:ascii="Arial" w:hAnsi="Arial" w:cs="Arial"/>
          <w:sz w:val="22"/>
          <w:szCs w:val="22"/>
        </w:rPr>
        <w:t xml:space="preserve"> </w:t>
      </w:r>
      <w:r w:rsidR="003F0254">
        <w:rPr>
          <w:rFonts w:ascii="Arial" w:hAnsi="Arial" w:cs="Arial"/>
          <w:sz w:val="22"/>
          <w:szCs w:val="22"/>
        </w:rPr>
        <w:t>w</w:t>
      </w:r>
      <w:r>
        <w:rPr>
          <w:rFonts w:ascii="Arial" w:hAnsi="Arial" w:cs="Arial"/>
          <w:sz w:val="22"/>
          <w:szCs w:val="22"/>
        </w:rPr>
        <w:t xml:space="preserve">ipfler </w:t>
      </w:r>
      <w:r w:rsidR="003F0254">
        <w:rPr>
          <w:rFonts w:ascii="Arial" w:hAnsi="Arial" w:cs="Arial"/>
          <w:sz w:val="22"/>
          <w:szCs w:val="22"/>
        </w:rPr>
        <w:t>fenster + fassaden gmbh</w:t>
      </w:r>
      <w:r>
        <w:rPr>
          <w:rFonts w:ascii="Arial" w:hAnsi="Arial" w:cs="Arial"/>
          <w:sz w:val="22"/>
          <w:szCs w:val="22"/>
        </w:rPr>
        <w:t xml:space="preserve"> aus dem schwäbischen Zusmarshausen etwa hat klare Prioritäten: „</w:t>
      </w:r>
      <w:r w:rsidR="003F0254">
        <w:rPr>
          <w:rFonts w:ascii="Arial" w:hAnsi="Arial" w:cs="Arial"/>
          <w:sz w:val="22"/>
          <w:szCs w:val="22"/>
        </w:rPr>
        <w:t xml:space="preserve">Neben allen anderen besprochenen wichtigen </w:t>
      </w:r>
      <w:r w:rsidR="00DF5D5F">
        <w:rPr>
          <w:rFonts w:ascii="Arial" w:hAnsi="Arial" w:cs="Arial"/>
          <w:sz w:val="22"/>
          <w:szCs w:val="22"/>
        </w:rPr>
        <w:t>Punkt</w:t>
      </w:r>
      <w:r w:rsidR="003F0254">
        <w:rPr>
          <w:rFonts w:ascii="Arial" w:hAnsi="Arial" w:cs="Arial"/>
          <w:sz w:val="22"/>
          <w:szCs w:val="22"/>
        </w:rPr>
        <w:t xml:space="preserve">en liegt mir vor allem das Thema Nachhaltigkeit am Herzen. </w:t>
      </w:r>
      <w:r>
        <w:rPr>
          <w:rFonts w:ascii="Arial" w:hAnsi="Arial" w:cs="Arial"/>
          <w:sz w:val="22"/>
          <w:szCs w:val="22"/>
        </w:rPr>
        <w:t xml:space="preserve">Deshalb freue ich mich sehr, dass ich die </w:t>
      </w:r>
      <w:r w:rsidR="008A1138">
        <w:rPr>
          <w:rFonts w:ascii="Arial" w:hAnsi="Arial" w:cs="Arial"/>
          <w:sz w:val="22"/>
          <w:szCs w:val="22"/>
        </w:rPr>
        <w:t>Gelegenheit</w:t>
      </w:r>
      <w:r>
        <w:rPr>
          <w:rFonts w:ascii="Arial" w:hAnsi="Arial" w:cs="Arial"/>
          <w:sz w:val="22"/>
          <w:szCs w:val="22"/>
        </w:rPr>
        <w:t xml:space="preserve"> hatte, hier im Bundesverband ProHolzfenster neue </w:t>
      </w:r>
      <w:r w:rsidR="003F0254">
        <w:rPr>
          <w:rFonts w:ascii="Arial" w:hAnsi="Arial" w:cs="Arial"/>
          <w:sz w:val="22"/>
          <w:szCs w:val="22"/>
        </w:rPr>
        <w:t>Kontakte zu knüpfen, mich mit Gleichgesinnten auszutauschen</w:t>
      </w:r>
      <w:r>
        <w:rPr>
          <w:rFonts w:ascii="Arial" w:hAnsi="Arial" w:cs="Arial"/>
          <w:sz w:val="22"/>
          <w:szCs w:val="22"/>
        </w:rPr>
        <w:t xml:space="preserve"> und </w:t>
      </w:r>
      <w:r w:rsidR="003F0254">
        <w:rPr>
          <w:rFonts w:ascii="Arial" w:hAnsi="Arial" w:cs="Arial"/>
          <w:sz w:val="22"/>
          <w:szCs w:val="22"/>
        </w:rPr>
        <w:t>dieses Thema weiter voranzutreiben</w:t>
      </w:r>
      <w:r>
        <w:rPr>
          <w:rFonts w:ascii="Arial" w:hAnsi="Arial" w:cs="Arial"/>
          <w:sz w:val="22"/>
          <w:szCs w:val="22"/>
        </w:rPr>
        <w:t>.“</w:t>
      </w:r>
    </w:p>
    <w:p w14:paraId="174B65B8" w14:textId="77777777" w:rsidR="00AC7391" w:rsidRPr="009D1972" w:rsidRDefault="00AC7391" w:rsidP="009D1972">
      <w:pPr>
        <w:pStyle w:val="StandardWeb"/>
        <w:spacing w:line="276" w:lineRule="auto"/>
        <w:ind w:left="284"/>
        <w:contextualSpacing/>
        <w:rPr>
          <w:rFonts w:ascii="Arial" w:hAnsi="Arial" w:cs="Arial"/>
          <w:sz w:val="22"/>
          <w:szCs w:val="22"/>
        </w:rPr>
      </w:pPr>
    </w:p>
    <w:p w14:paraId="542C0D64" w14:textId="0BDF0C2C" w:rsidR="009D1972" w:rsidRPr="009D1972" w:rsidRDefault="009D1972" w:rsidP="009D1972">
      <w:pPr>
        <w:pStyle w:val="StandardWeb"/>
        <w:spacing w:line="276" w:lineRule="auto"/>
        <w:ind w:left="284"/>
        <w:contextualSpacing/>
        <w:rPr>
          <w:rFonts w:ascii="Arial" w:hAnsi="Arial" w:cs="Arial"/>
          <w:sz w:val="22"/>
          <w:szCs w:val="22"/>
        </w:rPr>
      </w:pPr>
      <w:r w:rsidRPr="009D1972">
        <w:rPr>
          <w:rFonts w:ascii="Arial" w:hAnsi="Arial" w:cs="Arial"/>
          <w:sz w:val="22"/>
          <w:szCs w:val="22"/>
        </w:rPr>
        <w:t xml:space="preserve">In der Zukunftswerkstatt Holzfenster bekommen </w:t>
      </w:r>
      <w:r w:rsidR="003F0254">
        <w:rPr>
          <w:rFonts w:ascii="Arial" w:hAnsi="Arial" w:cs="Arial"/>
          <w:sz w:val="22"/>
          <w:szCs w:val="22"/>
        </w:rPr>
        <w:t>Herstelle</w:t>
      </w:r>
      <w:r w:rsidR="007005D4">
        <w:rPr>
          <w:rFonts w:ascii="Arial" w:hAnsi="Arial" w:cs="Arial"/>
          <w:sz w:val="22"/>
          <w:szCs w:val="22"/>
        </w:rPr>
        <w:t>rinnen und Hersteller</w:t>
      </w:r>
      <w:r w:rsidRPr="009D1972">
        <w:rPr>
          <w:rFonts w:ascii="Arial" w:hAnsi="Arial" w:cs="Arial"/>
          <w:sz w:val="22"/>
          <w:szCs w:val="22"/>
        </w:rPr>
        <w:t xml:space="preserve"> von Holz- und Holz-Aluminium-Fenstern die Gelegenheit, sich untereinander zu vernetzen, praktische Erfahrungen miteinander zu teilen und die Zukunft des Holzfensterbaus strategisch zu gestalten. Die nächste Präsenzveranstaltung findet im Herbst 2023 bei Kowa Holzbearbeitung in Goldenstedt, Niedersachsen, statt.</w:t>
      </w:r>
    </w:p>
    <w:p w14:paraId="3D8D7B9A" w14:textId="77777777" w:rsidR="00D04C04" w:rsidRDefault="00D04C04" w:rsidP="006F5AB4">
      <w:pPr>
        <w:ind w:left="284"/>
        <w:rPr>
          <w:rFonts w:cs="Arial"/>
          <w:b/>
          <w:bCs/>
          <w:sz w:val="22"/>
          <w:szCs w:val="22"/>
        </w:rPr>
      </w:pPr>
    </w:p>
    <w:p w14:paraId="7C1F15FA" w14:textId="77777777" w:rsidR="00D63906" w:rsidRDefault="00D63906" w:rsidP="006F5AB4">
      <w:pPr>
        <w:ind w:left="284"/>
        <w:rPr>
          <w:rFonts w:cs="Arial"/>
          <w:b/>
          <w:bCs/>
          <w:sz w:val="20"/>
        </w:rPr>
      </w:pPr>
    </w:p>
    <w:p w14:paraId="3A9F8E64" w14:textId="033DFCFD" w:rsidR="00883356" w:rsidRPr="00994602" w:rsidRDefault="00883356" w:rsidP="006F5AB4">
      <w:pPr>
        <w:ind w:left="284"/>
        <w:rPr>
          <w:rFonts w:cs="Arial"/>
          <w:b/>
          <w:bCs/>
          <w:sz w:val="20"/>
        </w:rPr>
      </w:pPr>
      <w:r w:rsidRPr="00994602">
        <w:rPr>
          <w:rFonts w:cs="Arial"/>
          <w:b/>
          <w:bCs/>
          <w:sz w:val="20"/>
        </w:rPr>
        <w:t>Bundesverband ProHolzfenster e.V.</w:t>
      </w:r>
    </w:p>
    <w:p w14:paraId="1626661A" w14:textId="6C14A8DB" w:rsidR="00883356" w:rsidRPr="00994602" w:rsidRDefault="00883356" w:rsidP="006F5AB4">
      <w:pPr>
        <w:ind w:left="284" w:right="1132"/>
        <w:rPr>
          <w:rFonts w:cs="Arial"/>
          <w:sz w:val="20"/>
        </w:rPr>
      </w:pPr>
      <w:r w:rsidRPr="00994602">
        <w:rPr>
          <w:rFonts w:cs="Arial"/>
          <w:sz w:val="20"/>
        </w:rPr>
        <w:t>Der Bundesverband ProHolzfenster e.V. (BPH) gründete sich 1994 (damals unter der Bezeichnung Initiative ProHolzfenster e.V.). Mitglieder sind Fensterherstell</w:t>
      </w:r>
      <w:r w:rsidR="003F0254">
        <w:rPr>
          <w:rFonts w:cs="Arial"/>
          <w:sz w:val="20"/>
        </w:rPr>
        <w:t>e</w:t>
      </w:r>
      <w:r w:rsidR="007005D4">
        <w:rPr>
          <w:rFonts w:cs="Arial"/>
          <w:sz w:val="20"/>
        </w:rPr>
        <w:t>rinnen und -hersteller</w:t>
      </w:r>
      <w:r w:rsidRPr="00994602">
        <w:rPr>
          <w:rFonts w:cs="Arial"/>
          <w:sz w:val="20"/>
        </w:rPr>
        <w:t>, Zulieferfirmen, Architekt</w:t>
      </w:r>
      <w:r w:rsidR="003F0254">
        <w:rPr>
          <w:rFonts w:cs="Arial"/>
          <w:sz w:val="20"/>
        </w:rPr>
        <w:t>inn</w:t>
      </w:r>
      <w:r w:rsidRPr="00994602">
        <w:rPr>
          <w:rFonts w:cs="Arial"/>
          <w:sz w:val="20"/>
        </w:rPr>
        <w:t xml:space="preserve">en und </w:t>
      </w:r>
      <w:r w:rsidR="003F0254">
        <w:rPr>
          <w:rFonts w:cs="Arial"/>
          <w:sz w:val="20"/>
        </w:rPr>
        <w:t xml:space="preserve">Architekten sowie </w:t>
      </w:r>
      <w:r w:rsidRPr="00994602">
        <w:rPr>
          <w:rFonts w:cs="Arial"/>
          <w:sz w:val="20"/>
        </w:rPr>
        <w:t>Plane</w:t>
      </w:r>
      <w:r w:rsidR="003F0254">
        <w:rPr>
          <w:rFonts w:cs="Arial"/>
          <w:sz w:val="20"/>
        </w:rPr>
        <w:t>nde</w:t>
      </w:r>
      <w:r w:rsidRPr="00994602">
        <w:rPr>
          <w:rFonts w:cs="Arial"/>
          <w:sz w:val="20"/>
        </w:rPr>
        <w:t>, die vom hochwertigen Produkt Holzfenster und Holz-Alu-Fenster überzeugt sind. Der Verband hat sich zum Ziel gesetzt, über die Vorteile des nachhaltigen Werkstoffs Holz im Fenster- und Türenbau zu informieren.</w:t>
      </w:r>
    </w:p>
    <w:p w14:paraId="5A27A9C4" w14:textId="77777777" w:rsidR="001913D7" w:rsidRPr="00994602" w:rsidRDefault="001913D7" w:rsidP="006F5AB4">
      <w:pPr>
        <w:ind w:left="284"/>
        <w:rPr>
          <w:rFonts w:cs="Arial"/>
          <w:b/>
          <w:bCs/>
          <w:sz w:val="20"/>
        </w:rPr>
      </w:pPr>
    </w:p>
    <w:p w14:paraId="3EA8B87E" w14:textId="0407DC77" w:rsidR="00B8141E" w:rsidRPr="00994602" w:rsidRDefault="0092183E" w:rsidP="006F5AB4">
      <w:pPr>
        <w:pStyle w:val="Textkrper"/>
        <w:spacing w:line="240" w:lineRule="auto"/>
        <w:ind w:left="284" w:right="1132"/>
        <w:rPr>
          <w:rFonts w:cs="Arial"/>
          <w:b/>
          <w:bCs/>
          <w:sz w:val="20"/>
        </w:rPr>
      </w:pPr>
      <w:r w:rsidRPr="00994602">
        <w:rPr>
          <w:rFonts w:cs="Arial"/>
          <w:b/>
          <w:bCs/>
          <w:sz w:val="20"/>
        </w:rPr>
        <w:t>Bundesverband ProHolzfenster e.V.</w:t>
      </w:r>
    </w:p>
    <w:p w14:paraId="65E4CDDC" w14:textId="5E827BD9" w:rsidR="0092183E" w:rsidRPr="00994602" w:rsidRDefault="0092183E" w:rsidP="006F5AB4">
      <w:pPr>
        <w:pStyle w:val="Textkrper"/>
        <w:spacing w:line="240" w:lineRule="auto"/>
        <w:ind w:left="284" w:right="1132"/>
        <w:rPr>
          <w:rFonts w:cs="Arial"/>
          <w:b/>
          <w:bCs/>
          <w:sz w:val="20"/>
        </w:rPr>
      </w:pPr>
      <w:r w:rsidRPr="00994602">
        <w:rPr>
          <w:rFonts w:cs="Arial"/>
          <w:b/>
          <w:bCs/>
          <w:sz w:val="20"/>
        </w:rPr>
        <w:t>c/o Haus des Holzes</w:t>
      </w:r>
    </w:p>
    <w:p w14:paraId="69BA9004" w14:textId="4BEA20A8" w:rsidR="006B3AED" w:rsidRPr="00994602" w:rsidRDefault="0092183E" w:rsidP="006F5AB4">
      <w:pPr>
        <w:pStyle w:val="Textkrper"/>
        <w:spacing w:line="240" w:lineRule="auto"/>
        <w:ind w:left="284" w:right="1132"/>
        <w:rPr>
          <w:rFonts w:cs="Arial"/>
          <w:b/>
          <w:sz w:val="20"/>
        </w:rPr>
      </w:pPr>
      <w:r w:rsidRPr="00994602">
        <w:rPr>
          <w:rFonts w:cs="Arial"/>
          <w:b/>
          <w:bCs/>
          <w:sz w:val="20"/>
        </w:rPr>
        <w:t xml:space="preserve">Chausseestraße 99, </w:t>
      </w:r>
      <w:r w:rsidR="006B3AED" w:rsidRPr="00994602">
        <w:rPr>
          <w:rFonts w:cs="Arial"/>
          <w:b/>
          <w:sz w:val="20"/>
        </w:rPr>
        <w:t>10</w:t>
      </w:r>
      <w:r w:rsidRPr="00994602">
        <w:rPr>
          <w:rFonts w:cs="Arial"/>
          <w:b/>
          <w:sz w:val="20"/>
        </w:rPr>
        <w:t>115</w:t>
      </w:r>
      <w:r w:rsidR="006B3AED" w:rsidRPr="00994602">
        <w:rPr>
          <w:rFonts w:cs="Arial"/>
          <w:b/>
          <w:sz w:val="20"/>
        </w:rPr>
        <w:t xml:space="preserve"> Berlin</w:t>
      </w:r>
    </w:p>
    <w:p w14:paraId="3533C5EA" w14:textId="77777777" w:rsidR="00077D9F" w:rsidRPr="00994602" w:rsidRDefault="00E06C7A" w:rsidP="006F5AB4">
      <w:pPr>
        <w:pStyle w:val="Textkrper"/>
        <w:spacing w:line="240" w:lineRule="auto"/>
        <w:ind w:left="284" w:right="1134"/>
        <w:contextualSpacing/>
        <w:rPr>
          <w:rFonts w:cs="Arial"/>
          <w:b/>
          <w:sz w:val="20"/>
        </w:rPr>
      </w:pPr>
      <w:r w:rsidRPr="00994602">
        <w:rPr>
          <w:rFonts w:cs="Arial"/>
          <w:b/>
          <w:sz w:val="20"/>
        </w:rPr>
        <w:t>www.proholzfenster.de</w:t>
      </w:r>
    </w:p>
    <w:p w14:paraId="1E3C8165" w14:textId="77777777" w:rsidR="00DC00A9" w:rsidRPr="00994602" w:rsidRDefault="00DC00A9" w:rsidP="006F5AB4">
      <w:pPr>
        <w:rPr>
          <w:rFonts w:cs="Arial"/>
          <w:b/>
          <w:sz w:val="20"/>
        </w:rPr>
      </w:pPr>
    </w:p>
    <w:p w14:paraId="123CBBF0" w14:textId="77777777" w:rsidR="00B25C83" w:rsidRPr="00994602" w:rsidRDefault="0042355B" w:rsidP="006F5AB4">
      <w:pPr>
        <w:ind w:left="284"/>
        <w:rPr>
          <w:rFonts w:cs="Arial"/>
          <w:b/>
          <w:sz w:val="20"/>
        </w:rPr>
      </w:pPr>
      <w:r w:rsidRPr="00994602">
        <w:rPr>
          <w:rFonts w:cs="Arial"/>
          <w:b/>
          <w:sz w:val="20"/>
        </w:rPr>
        <w:t>Ansprechpartner:</w:t>
      </w:r>
    </w:p>
    <w:p w14:paraId="3F029B2A" w14:textId="7F581E15" w:rsidR="00B25C83" w:rsidRPr="00994602" w:rsidRDefault="0086413D" w:rsidP="006F5AB4">
      <w:pPr>
        <w:pStyle w:val="Textkrper21"/>
        <w:ind w:left="284" w:right="1132"/>
        <w:rPr>
          <w:rFonts w:cs="Arial"/>
          <w:i w:val="0"/>
          <w:sz w:val="20"/>
        </w:rPr>
      </w:pPr>
      <w:r w:rsidRPr="00994602">
        <w:rPr>
          <w:rFonts w:cs="Arial"/>
          <w:i w:val="0"/>
          <w:sz w:val="20"/>
        </w:rPr>
        <w:t>Eduard Appelhans</w:t>
      </w:r>
      <w:r w:rsidR="00B25C83" w:rsidRPr="00994602">
        <w:rPr>
          <w:rFonts w:cs="Arial"/>
          <w:i w:val="0"/>
          <w:sz w:val="20"/>
        </w:rPr>
        <w:t xml:space="preserve">, </w:t>
      </w:r>
      <w:r w:rsidRPr="00994602">
        <w:rPr>
          <w:rFonts w:cs="Arial"/>
          <w:i w:val="0"/>
          <w:sz w:val="20"/>
        </w:rPr>
        <w:t>G</w:t>
      </w:r>
      <w:r w:rsidR="00B25C83" w:rsidRPr="00994602">
        <w:rPr>
          <w:rFonts w:cs="Arial"/>
          <w:i w:val="0"/>
          <w:sz w:val="20"/>
        </w:rPr>
        <w:t>eschäftsführende</w:t>
      </w:r>
      <w:r w:rsidRPr="00994602">
        <w:rPr>
          <w:rFonts w:cs="Arial"/>
          <w:i w:val="0"/>
          <w:sz w:val="20"/>
        </w:rPr>
        <w:t>r Vorsitzender</w:t>
      </w:r>
      <w:r w:rsidR="00B25C83" w:rsidRPr="00994602">
        <w:rPr>
          <w:rFonts w:cs="Arial"/>
          <w:i w:val="0"/>
          <w:sz w:val="20"/>
        </w:rPr>
        <w:t xml:space="preserve"> </w:t>
      </w:r>
    </w:p>
    <w:p w14:paraId="62075DD7" w14:textId="7286FB7E" w:rsidR="00B25C83" w:rsidRPr="00994602" w:rsidRDefault="00B25C83" w:rsidP="006F5AB4">
      <w:pPr>
        <w:pStyle w:val="Textkrper21"/>
        <w:ind w:left="284" w:right="1132"/>
        <w:rPr>
          <w:rFonts w:cs="Arial"/>
          <w:sz w:val="20"/>
        </w:rPr>
      </w:pPr>
      <w:r w:rsidRPr="00994602">
        <w:rPr>
          <w:rFonts w:cs="Arial"/>
          <w:i w:val="0"/>
          <w:sz w:val="20"/>
        </w:rPr>
        <w:t xml:space="preserve">E-Mail: </w:t>
      </w:r>
      <w:hyperlink r:id="rId9" w:history="1">
        <w:r w:rsidR="0005686A" w:rsidRPr="00994602">
          <w:rPr>
            <w:rStyle w:val="Hyperlink"/>
            <w:rFonts w:cs="Arial"/>
            <w:i w:val="0"/>
            <w:sz w:val="20"/>
          </w:rPr>
          <w:t>info@proholzfenster.de</w:t>
        </w:r>
      </w:hyperlink>
      <w:r w:rsidR="0005686A" w:rsidRPr="00994602">
        <w:rPr>
          <w:rFonts w:cs="Arial"/>
          <w:i w:val="0"/>
          <w:sz w:val="20"/>
        </w:rPr>
        <w:t xml:space="preserve"> </w:t>
      </w:r>
    </w:p>
    <w:p w14:paraId="4FA7FB2A" w14:textId="77777777" w:rsidR="009268F6" w:rsidRPr="00994602" w:rsidRDefault="009268F6" w:rsidP="006F5AB4">
      <w:pPr>
        <w:pStyle w:val="Textkrper"/>
        <w:spacing w:line="240" w:lineRule="auto"/>
        <w:ind w:left="284" w:right="1132"/>
        <w:rPr>
          <w:rFonts w:cs="Arial"/>
          <w:i/>
          <w:sz w:val="20"/>
        </w:rPr>
      </w:pPr>
    </w:p>
    <w:p w14:paraId="7A5B4FF9" w14:textId="77777777" w:rsidR="00EF47BB" w:rsidRPr="00994602" w:rsidRDefault="006B3AED" w:rsidP="006F5AB4">
      <w:pPr>
        <w:ind w:left="284" w:right="1132"/>
        <w:rPr>
          <w:rFonts w:cs="Arial"/>
          <w:b/>
          <w:bCs/>
          <w:sz w:val="20"/>
        </w:rPr>
      </w:pPr>
      <w:r w:rsidRPr="00994602">
        <w:rPr>
          <w:rFonts w:cs="Arial"/>
          <w:b/>
          <w:bCs/>
          <w:sz w:val="20"/>
        </w:rPr>
        <w:t>Pressekontakt:</w:t>
      </w:r>
    </w:p>
    <w:p w14:paraId="1C17FBDF" w14:textId="77777777" w:rsidR="00EF47BB" w:rsidRPr="00994602" w:rsidRDefault="005252B0" w:rsidP="006F5AB4">
      <w:pPr>
        <w:ind w:left="284" w:right="1132"/>
        <w:rPr>
          <w:rFonts w:cs="Arial"/>
          <w:sz w:val="20"/>
        </w:rPr>
      </w:pPr>
      <w:r w:rsidRPr="00994602">
        <w:rPr>
          <w:rFonts w:cs="Arial"/>
          <w:sz w:val="20"/>
        </w:rPr>
        <w:t>Friends PR</w:t>
      </w:r>
      <w:r w:rsidR="00EF47BB" w:rsidRPr="00994602">
        <w:rPr>
          <w:rFonts w:cs="Arial"/>
          <w:sz w:val="20"/>
        </w:rPr>
        <w:t>, Ingrid Erne</w:t>
      </w:r>
    </w:p>
    <w:p w14:paraId="5F264997" w14:textId="77777777" w:rsidR="00EF47BB" w:rsidRPr="00994602" w:rsidRDefault="00EF47BB" w:rsidP="006F5AB4">
      <w:pPr>
        <w:pStyle w:val="berschrift1"/>
        <w:ind w:left="284" w:right="1132"/>
        <w:rPr>
          <w:rFonts w:cs="Arial"/>
          <w:i w:val="0"/>
        </w:rPr>
      </w:pPr>
      <w:r w:rsidRPr="00994602">
        <w:rPr>
          <w:rFonts w:cs="Arial"/>
          <w:i w:val="0"/>
        </w:rPr>
        <w:t>Zeuggasse 7, 86150 Augsburg</w:t>
      </w:r>
    </w:p>
    <w:p w14:paraId="573629C6" w14:textId="4E5D118B" w:rsidR="00F3053F" w:rsidRPr="00994602" w:rsidRDefault="00C25C5B" w:rsidP="00994602">
      <w:pPr>
        <w:pStyle w:val="berschrift1"/>
        <w:ind w:left="284" w:right="1132"/>
        <w:rPr>
          <w:rFonts w:cs="Arial"/>
        </w:rPr>
      </w:pPr>
      <w:r w:rsidRPr="00994602">
        <w:rPr>
          <w:rFonts w:cs="Arial"/>
          <w:i w:val="0"/>
          <w:iCs/>
        </w:rPr>
        <w:t xml:space="preserve">Telefon: 0821 / 420 99-95, E-Mail: </w:t>
      </w:r>
      <w:hyperlink r:id="rId10" w:history="1">
        <w:r w:rsidR="00574B2B" w:rsidRPr="00994602">
          <w:rPr>
            <w:rStyle w:val="Hyperlink"/>
            <w:rFonts w:cs="Arial"/>
            <w:i w:val="0"/>
            <w:iCs/>
          </w:rPr>
          <w:t>presse@proholzfenster.de</w:t>
        </w:r>
      </w:hyperlink>
      <w:r w:rsidR="0005686A" w:rsidRPr="00994602">
        <w:rPr>
          <w:rFonts w:cs="Arial"/>
          <w:i w:val="0"/>
          <w:iCs/>
        </w:rPr>
        <w:t xml:space="preserve"> </w:t>
      </w:r>
    </w:p>
    <w:p w14:paraId="2CFD1C80" w14:textId="6B9D6F3D" w:rsidR="00971883" w:rsidRPr="00310BB2" w:rsidRDefault="00971883" w:rsidP="006F5AB4">
      <w:pPr>
        <w:rPr>
          <w:rFonts w:cs="Arial"/>
          <w:sz w:val="22"/>
          <w:szCs w:val="22"/>
        </w:rPr>
      </w:pPr>
    </w:p>
    <w:sectPr w:rsidR="00971883" w:rsidRPr="00310BB2" w:rsidSect="0008104A">
      <w:footerReference w:type="default" r:id="rId11"/>
      <w:pgSz w:w="11906" w:h="16838"/>
      <w:pgMar w:top="1440" w:right="1080" w:bottom="1440" w:left="108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84BBE" w14:textId="77777777" w:rsidR="00A94FC6" w:rsidRDefault="00A94FC6">
      <w:r>
        <w:separator/>
      </w:r>
    </w:p>
  </w:endnote>
  <w:endnote w:type="continuationSeparator" w:id="0">
    <w:p w14:paraId="580BF926" w14:textId="77777777" w:rsidR="00A94FC6" w:rsidRDefault="00A94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3721F" w14:textId="77777777" w:rsidR="009F5C27" w:rsidRDefault="009F5C27">
    <w:pPr>
      <w:pStyle w:val="Textkrper"/>
      <w:spacing w:line="240" w:lineRule="auto"/>
      <w:ind w:right="-2"/>
      <w:rPr>
        <w:sz w:val="20"/>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43360" w14:textId="77777777" w:rsidR="00A94FC6" w:rsidRDefault="00A94FC6">
      <w:r>
        <w:separator/>
      </w:r>
    </w:p>
  </w:footnote>
  <w:footnote w:type="continuationSeparator" w:id="0">
    <w:p w14:paraId="4AB60ED5" w14:textId="77777777" w:rsidR="00A94FC6" w:rsidRDefault="00A94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E040A"/>
    <w:multiLevelType w:val="hybridMultilevel"/>
    <w:tmpl w:val="E3469C02"/>
    <w:lvl w:ilvl="0" w:tplc="199E2FBE">
      <w:start w:val="5"/>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507F53"/>
    <w:multiLevelType w:val="hybridMultilevel"/>
    <w:tmpl w:val="11121E90"/>
    <w:lvl w:ilvl="0" w:tplc="79287B6A">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BA1605"/>
    <w:multiLevelType w:val="hybridMultilevel"/>
    <w:tmpl w:val="775443DA"/>
    <w:lvl w:ilvl="0" w:tplc="EBA244A8">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 w15:restartNumberingAfterBreak="0">
    <w:nsid w:val="518E0AA2"/>
    <w:multiLevelType w:val="hybridMultilevel"/>
    <w:tmpl w:val="95821D60"/>
    <w:lvl w:ilvl="0" w:tplc="C6A422F0">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 w15:restartNumberingAfterBreak="0">
    <w:nsid w:val="60501DF1"/>
    <w:multiLevelType w:val="hybridMultilevel"/>
    <w:tmpl w:val="8FFC270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770016FD"/>
    <w:multiLevelType w:val="hybridMultilevel"/>
    <w:tmpl w:val="8A2A02F6"/>
    <w:lvl w:ilvl="0" w:tplc="69AED1FE">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414669414">
    <w:abstractNumId w:val="1"/>
  </w:num>
  <w:num w:numId="2" w16cid:durableId="477039253">
    <w:abstractNumId w:val="5"/>
  </w:num>
  <w:num w:numId="3" w16cid:durableId="1855193491">
    <w:abstractNumId w:val="0"/>
  </w:num>
  <w:num w:numId="4" w16cid:durableId="904413988">
    <w:abstractNumId w:val="4"/>
  </w:num>
  <w:num w:numId="5" w16cid:durableId="804590033">
    <w:abstractNumId w:val="3"/>
  </w:num>
  <w:num w:numId="6" w16cid:durableId="1658344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1"/>
  <w:activeWritingStyle w:appName="MSWord" w:lang="de-DE" w:vendorID="64" w:dllVersion="0" w:nlCheck="1" w:checkStyle="0"/>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6F6"/>
    <w:rsid w:val="0000039B"/>
    <w:rsid w:val="00003833"/>
    <w:rsid w:val="000060A6"/>
    <w:rsid w:val="0001111E"/>
    <w:rsid w:val="000259FA"/>
    <w:rsid w:val="00025A5F"/>
    <w:rsid w:val="00037D90"/>
    <w:rsid w:val="0004067A"/>
    <w:rsid w:val="000411DC"/>
    <w:rsid w:val="00043301"/>
    <w:rsid w:val="00045A21"/>
    <w:rsid w:val="00050F55"/>
    <w:rsid w:val="000510A2"/>
    <w:rsid w:val="00051E3A"/>
    <w:rsid w:val="0005269F"/>
    <w:rsid w:val="00052900"/>
    <w:rsid w:val="00053D5D"/>
    <w:rsid w:val="0005686A"/>
    <w:rsid w:val="000610A4"/>
    <w:rsid w:val="00061968"/>
    <w:rsid w:val="00062467"/>
    <w:rsid w:val="00073FB2"/>
    <w:rsid w:val="0007601B"/>
    <w:rsid w:val="00076424"/>
    <w:rsid w:val="00077805"/>
    <w:rsid w:val="00077D9F"/>
    <w:rsid w:val="0008104A"/>
    <w:rsid w:val="00082B2C"/>
    <w:rsid w:val="00084696"/>
    <w:rsid w:val="000859D9"/>
    <w:rsid w:val="0009489B"/>
    <w:rsid w:val="000961CF"/>
    <w:rsid w:val="00096487"/>
    <w:rsid w:val="00096D87"/>
    <w:rsid w:val="000A04D6"/>
    <w:rsid w:val="000A10DB"/>
    <w:rsid w:val="000A2092"/>
    <w:rsid w:val="000A4498"/>
    <w:rsid w:val="000B09D4"/>
    <w:rsid w:val="000B10B1"/>
    <w:rsid w:val="000B23F5"/>
    <w:rsid w:val="000B3452"/>
    <w:rsid w:val="000B75D5"/>
    <w:rsid w:val="000C06A3"/>
    <w:rsid w:val="000C3991"/>
    <w:rsid w:val="000C5FF1"/>
    <w:rsid w:val="000D0EEF"/>
    <w:rsid w:val="000E4E88"/>
    <w:rsid w:val="000F1D44"/>
    <w:rsid w:val="000F33E1"/>
    <w:rsid w:val="000F39E1"/>
    <w:rsid w:val="000F4A79"/>
    <w:rsid w:val="000F4CCF"/>
    <w:rsid w:val="001003F3"/>
    <w:rsid w:val="00100B09"/>
    <w:rsid w:val="00102F9B"/>
    <w:rsid w:val="00103FE0"/>
    <w:rsid w:val="001064A7"/>
    <w:rsid w:val="00106700"/>
    <w:rsid w:val="00112C67"/>
    <w:rsid w:val="00113B60"/>
    <w:rsid w:val="001168D5"/>
    <w:rsid w:val="00120108"/>
    <w:rsid w:val="001217E2"/>
    <w:rsid w:val="00121939"/>
    <w:rsid w:val="0012289F"/>
    <w:rsid w:val="00123AA8"/>
    <w:rsid w:val="00126548"/>
    <w:rsid w:val="001268E3"/>
    <w:rsid w:val="00130A62"/>
    <w:rsid w:val="00134179"/>
    <w:rsid w:val="00134C89"/>
    <w:rsid w:val="0013791F"/>
    <w:rsid w:val="00142C80"/>
    <w:rsid w:val="00142DD6"/>
    <w:rsid w:val="00145E4A"/>
    <w:rsid w:val="00146D58"/>
    <w:rsid w:val="00151898"/>
    <w:rsid w:val="00155153"/>
    <w:rsid w:val="00155A45"/>
    <w:rsid w:val="00161F63"/>
    <w:rsid w:val="00170C45"/>
    <w:rsid w:val="00173EA4"/>
    <w:rsid w:val="00175C25"/>
    <w:rsid w:val="001807EB"/>
    <w:rsid w:val="00182EDE"/>
    <w:rsid w:val="00185123"/>
    <w:rsid w:val="00187C85"/>
    <w:rsid w:val="001913D7"/>
    <w:rsid w:val="001924A7"/>
    <w:rsid w:val="001936B8"/>
    <w:rsid w:val="001943CF"/>
    <w:rsid w:val="00196F25"/>
    <w:rsid w:val="0019758D"/>
    <w:rsid w:val="001A136F"/>
    <w:rsid w:val="001A6D5E"/>
    <w:rsid w:val="001C0E97"/>
    <w:rsid w:val="001C22A2"/>
    <w:rsid w:val="001C315B"/>
    <w:rsid w:val="001D39A3"/>
    <w:rsid w:val="001D58D9"/>
    <w:rsid w:val="001D5F60"/>
    <w:rsid w:val="001D72CD"/>
    <w:rsid w:val="001D79BE"/>
    <w:rsid w:val="001E11F3"/>
    <w:rsid w:val="001E289D"/>
    <w:rsid w:val="001F1489"/>
    <w:rsid w:val="001F46E8"/>
    <w:rsid w:val="001F61C4"/>
    <w:rsid w:val="002003AD"/>
    <w:rsid w:val="002005A1"/>
    <w:rsid w:val="002005CC"/>
    <w:rsid w:val="002117D8"/>
    <w:rsid w:val="00214FD4"/>
    <w:rsid w:val="002159F4"/>
    <w:rsid w:val="00222AB4"/>
    <w:rsid w:val="00223BE6"/>
    <w:rsid w:val="002243DB"/>
    <w:rsid w:val="0022498E"/>
    <w:rsid w:val="00225B5E"/>
    <w:rsid w:val="002269D5"/>
    <w:rsid w:val="00230C48"/>
    <w:rsid w:val="00240589"/>
    <w:rsid w:val="00255116"/>
    <w:rsid w:val="002737A3"/>
    <w:rsid w:val="002758B4"/>
    <w:rsid w:val="00281FB0"/>
    <w:rsid w:val="00283F98"/>
    <w:rsid w:val="00284897"/>
    <w:rsid w:val="00285F3E"/>
    <w:rsid w:val="00291B69"/>
    <w:rsid w:val="00294E5C"/>
    <w:rsid w:val="002964B1"/>
    <w:rsid w:val="00296508"/>
    <w:rsid w:val="002A4446"/>
    <w:rsid w:val="002A6024"/>
    <w:rsid w:val="002B0544"/>
    <w:rsid w:val="002B4749"/>
    <w:rsid w:val="002B48E1"/>
    <w:rsid w:val="002B6E78"/>
    <w:rsid w:val="002B7DE6"/>
    <w:rsid w:val="002C2DF2"/>
    <w:rsid w:val="002C416E"/>
    <w:rsid w:val="002D641F"/>
    <w:rsid w:val="002D6D91"/>
    <w:rsid w:val="002F07DC"/>
    <w:rsid w:val="002F13AD"/>
    <w:rsid w:val="002F3C6F"/>
    <w:rsid w:val="00301D08"/>
    <w:rsid w:val="0030704F"/>
    <w:rsid w:val="0030791A"/>
    <w:rsid w:val="00307E10"/>
    <w:rsid w:val="00310BB2"/>
    <w:rsid w:val="00314C23"/>
    <w:rsid w:val="003161C3"/>
    <w:rsid w:val="00316824"/>
    <w:rsid w:val="00317C2E"/>
    <w:rsid w:val="00322678"/>
    <w:rsid w:val="00323F11"/>
    <w:rsid w:val="00327EE1"/>
    <w:rsid w:val="00334BCC"/>
    <w:rsid w:val="00340A12"/>
    <w:rsid w:val="00342AA1"/>
    <w:rsid w:val="00343971"/>
    <w:rsid w:val="00344BED"/>
    <w:rsid w:val="00345B21"/>
    <w:rsid w:val="003507BD"/>
    <w:rsid w:val="00351775"/>
    <w:rsid w:val="00354157"/>
    <w:rsid w:val="00362B9F"/>
    <w:rsid w:val="00366FD1"/>
    <w:rsid w:val="003671AC"/>
    <w:rsid w:val="00372B05"/>
    <w:rsid w:val="00373E5E"/>
    <w:rsid w:val="00381D1E"/>
    <w:rsid w:val="0038665A"/>
    <w:rsid w:val="00386AAC"/>
    <w:rsid w:val="00390CD1"/>
    <w:rsid w:val="003918D9"/>
    <w:rsid w:val="00394758"/>
    <w:rsid w:val="00394CC6"/>
    <w:rsid w:val="003A0A9D"/>
    <w:rsid w:val="003A2708"/>
    <w:rsid w:val="003A557D"/>
    <w:rsid w:val="003A599E"/>
    <w:rsid w:val="003A749A"/>
    <w:rsid w:val="003A7C8C"/>
    <w:rsid w:val="003B0C70"/>
    <w:rsid w:val="003B118B"/>
    <w:rsid w:val="003B323F"/>
    <w:rsid w:val="003B35FF"/>
    <w:rsid w:val="003B3B90"/>
    <w:rsid w:val="003B679A"/>
    <w:rsid w:val="003C158F"/>
    <w:rsid w:val="003C1EFB"/>
    <w:rsid w:val="003C4B37"/>
    <w:rsid w:val="003C4B94"/>
    <w:rsid w:val="003C6424"/>
    <w:rsid w:val="003D1103"/>
    <w:rsid w:val="003D2D89"/>
    <w:rsid w:val="003E519C"/>
    <w:rsid w:val="003E68B8"/>
    <w:rsid w:val="003F0254"/>
    <w:rsid w:val="003F24D6"/>
    <w:rsid w:val="003F779D"/>
    <w:rsid w:val="003F77D2"/>
    <w:rsid w:val="003F79D4"/>
    <w:rsid w:val="00404F81"/>
    <w:rsid w:val="00405A1C"/>
    <w:rsid w:val="004154B6"/>
    <w:rsid w:val="00416BBE"/>
    <w:rsid w:val="0042065D"/>
    <w:rsid w:val="00420FD7"/>
    <w:rsid w:val="0042221F"/>
    <w:rsid w:val="00422AF8"/>
    <w:rsid w:val="0042355B"/>
    <w:rsid w:val="004312BB"/>
    <w:rsid w:val="00441882"/>
    <w:rsid w:val="00442D1A"/>
    <w:rsid w:val="0044454D"/>
    <w:rsid w:val="004460C1"/>
    <w:rsid w:val="00447338"/>
    <w:rsid w:val="00450A7B"/>
    <w:rsid w:val="00454A2F"/>
    <w:rsid w:val="00454F66"/>
    <w:rsid w:val="00455993"/>
    <w:rsid w:val="00456D16"/>
    <w:rsid w:val="004643FE"/>
    <w:rsid w:val="004713A7"/>
    <w:rsid w:val="00473084"/>
    <w:rsid w:val="00477366"/>
    <w:rsid w:val="0048376E"/>
    <w:rsid w:val="00485E45"/>
    <w:rsid w:val="004863F8"/>
    <w:rsid w:val="00487ABF"/>
    <w:rsid w:val="00497381"/>
    <w:rsid w:val="00497875"/>
    <w:rsid w:val="004A0C62"/>
    <w:rsid w:val="004A3CC8"/>
    <w:rsid w:val="004A41F6"/>
    <w:rsid w:val="004A6271"/>
    <w:rsid w:val="004A7B89"/>
    <w:rsid w:val="004B10E3"/>
    <w:rsid w:val="004B15F9"/>
    <w:rsid w:val="004C7673"/>
    <w:rsid w:val="004D22FA"/>
    <w:rsid w:val="004D2E81"/>
    <w:rsid w:val="004D3615"/>
    <w:rsid w:val="004D43B4"/>
    <w:rsid w:val="004D7152"/>
    <w:rsid w:val="004E00E7"/>
    <w:rsid w:val="004E4455"/>
    <w:rsid w:val="004E4BA0"/>
    <w:rsid w:val="004E6F6C"/>
    <w:rsid w:val="004F0049"/>
    <w:rsid w:val="004F26FD"/>
    <w:rsid w:val="004F5226"/>
    <w:rsid w:val="004F684F"/>
    <w:rsid w:val="004F7CDE"/>
    <w:rsid w:val="005121C8"/>
    <w:rsid w:val="00512834"/>
    <w:rsid w:val="00513CFD"/>
    <w:rsid w:val="0051406D"/>
    <w:rsid w:val="00515211"/>
    <w:rsid w:val="00515E19"/>
    <w:rsid w:val="005205BB"/>
    <w:rsid w:val="00521992"/>
    <w:rsid w:val="00521D65"/>
    <w:rsid w:val="005252B0"/>
    <w:rsid w:val="00527C7B"/>
    <w:rsid w:val="00527D49"/>
    <w:rsid w:val="00532547"/>
    <w:rsid w:val="00533E51"/>
    <w:rsid w:val="00536F3A"/>
    <w:rsid w:val="005405B5"/>
    <w:rsid w:val="00544AD0"/>
    <w:rsid w:val="005465F3"/>
    <w:rsid w:val="00547357"/>
    <w:rsid w:val="00552E17"/>
    <w:rsid w:val="00553795"/>
    <w:rsid w:val="0055698A"/>
    <w:rsid w:val="005614A1"/>
    <w:rsid w:val="00562CC5"/>
    <w:rsid w:val="0056758A"/>
    <w:rsid w:val="00571B21"/>
    <w:rsid w:val="00573A85"/>
    <w:rsid w:val="00574B2B"/>
    <w:rsid w:val="00580EC1"/>
    <w:rsid w:val="00582275"/>
    <w:rsid w:val="0058502D"/>
    <w:rsid w:val="00590F49"/>
    <w:rsid w:val="00591F0A"/>
    <w:rsid w:val="005A0924"/>
    <w:rsid w:val="005A11A3"/>
    <w:rsid w:val="005A23C9"/>
    <w:rsid w:val="005A45F0"/>
    <w:rsid w:val="005A791C"/>
    <w:rsid w:val="005B0C6C"/>
    <w:rsid w:val="005B1B1E"/>
    <w:rsid w:val="005B5B4F"/>
    <w:rsid w:val="005B772D"/>
    <w:rsid w:val="005C32C1"/>
    <w:rsid w:val="005C48AD"/>
    <w:rsid w:val="005C690D"/>
    <w:rsid w:val="005D22C2"/>
    <w:rsid w:val="005D3D6D"/>
    <w:rsid w:val="005D66F6"/>
    <w:rsid w:val="005D7390"/>
    <w:rsid w:val="005E01AF"/>
    <w:rsid w:val="005E79CD"/>
    <w:rsid w:val="005F4E0E"/>
    <w:rsid w:val="005F6BF2"/>
    <w:rsid w:val="005F7432"/>
    <w:rsid w:val="00607730"/>
    <w:rsid w:val="006160AC"/>
    <w:rsid w:val="00616878"/>
    <w:rsid w:val="00632642"/>
    <w:rsid w:val="00635F18"/>
    <w:rsid w:val="006363CD"/>
    <w:rsid w:val="00640DAD"/>
    <w:rsid w:val="006453D8"/>
    <w:rsid w:val="00647B3A"/>
    <w:rsid w:val="00650181"/>
    <w:rsid w:val="00650432"/>
    <w:rsid w:val="00652620"/>
    <w:rsid w:val="00657804"/>
    <w:rsid w:val="0066089D"/>
    <w:rsid w:val="00666058"/>
    <w:rsid w:val="00667459"/>
    <w:rsid w:val="00667D4B"/>
    <w:rsid w:val="00670B81"/>
    <w:rsid w:val="00685576"/>
    <w:rsid w:val="006868BC"/>
    <w:rsid w:val="0069175D"/>
    <w:rsid w:val="006A07A7"/>
    <w:rsid w:val="006A4054"/>
    <w:rsid w:val="006A6B0A"/>
    <w:rsid w:val="006A723B"/>
    <w:rsid w:val="006A7900"/>
    <w:rsid w:val="006B3971"/>
    <w:rsid w:val="006B3AED"/>
    <w:rsid w:val="006D3B92"/>
    <w:rsid w:val="006D57EE"/>
    <w:rsid w:val="006E0381"/>
    <w:rsid w:val="006E126F"/>
    <w:rsid w:val="006E1371"/>
    <w:rsid w:val="006E2F9B"/>
    <w:rsid w:val="006E5D2C"/>
    <w:rsid w:val="006E6583"/>
    <w:rsid w:val="006F5AB4"/>
    <w:rsid w:val="007005D4"/>
    <w:rsid w:val="00702A46"/>
    <w:rsid w:val="007126CD"/>
    <w:rsid w:val="007138ED"/>
    <w:rsid w:val="007151EF"/>
    <w:rsid w:val="00716716"/>
    <w:rsid w:val="00717D13"/>
    <w:rsid w:val="00720752"/>
    <w:rsid w:val="00727D11"/>
    <w:rsid w:val="00730D13"/>
    <w:rsid w:val="00737447"/>
    <w:rsid w:val="0074229F"/>
    <w:rsid w:val="00742D7B"/>
    <w:rsid w:val="00742FCB"/>
    <w:rsid w:val="0074405D"/>
    <w:rsid w:val="00744251"/>
    <w:rsid w:val="00746BAF"/>
    <w:rsid w:val="007477F9"/>
    <w:rsid w:val="00752EF4"/>
    <w:rsid w:val="00762352"/>
    <w:rsid w:val="00763F85"/>
    <w:rsid w:val="00770668"/>
    <w:rsid w:val="00771A8A"/>
    <w:rsid w:val="0077724C"/>
    <w:rsid w:val="00777C98"/>
    <w:rsid w:val="00780FAD"/>
    <w:rsid w:val="00783DBA"/>
    <w:rsid w:val="00786A7A"/>
    <w:rsid w:val="00791EB2"/>
    <w:rsid w:val="0079576F"/>
    <w:rsid w:val="00796B69"/>
    <w:rsid w:val="00797227"/>
    <w:rsid w:val="00797D0D"/>
    <w:rsid w:val="007A0D6F"/>
    <w:rsid w:val="007A18FC"/>
    <w:rsid w:val="007A7F22"/>
    <w:rsid w:val="007B17BC"/>
    <w:rsid w:val="007B199E"/>
    <w:rsid w:val="007B4021"/>
    <w:rsid w:val="007C1CDA"/>
    <w:rsid w:val="007D204C"/>
    <w:rsid w:val="007E1573"/>
    <w:rsid w:val="007E4D5C"/>
    <w:rsid w:val="007E76F6"/>
    <w:rsid w:val="007F440E"/>
    <w:rsid w:val="007F7E68"/>
    <w:rsid w:val="00802E58"/>
    <w:rsid w:val="008134C4"/>
    <w:rsid w:val="0081447A"/>
    <w:rsid w:val="00827379"/>
    <w:rsid w:val="00827EE4"/>
    <w:rsid w:val="00833168"/>
    <w:rsid w:val="00833F79"/>
    <w:rsid w:val="008356EA"/>
    <w:rsid w:val="00837911"/>
    <w:rsid w:val="00841B3F"/>
    <w:rsid w:val="00847BF5"/>
    <w:rsid w:val="00852760"/>
    <w:rsid w:val="008555D0"/>
    <w:rsid w:val="0086413D"/>
    <w:rsid w:val="00866178"/>
    <w:rsid w:val="008666B0"/>
    <w:rsid w:val="00867C6C"/>
    <w:rsid w:val="008700EB"/>
    <w:rsid w:val="00871712"/>
    <w:rsid w:val="00874645"/>
    <w:rsid w:val="008769E1"/>
    <w:rsid w:val="00877AF9"/>
    <w:rsid w:val="0088320C"/>
    <w:rsid w:val="00883356"/>
    <w:rsid w:val="00884AD9"/>
    <w:rsid w:val="00890414"/>
    <w:rsid w:val="00890F6D"/>
    <w:rsid w:val="00895B84"/>
    <w:rsid w:val="008974F3"/>
    <w:rsid w:val="008A1138"/>
    <w:rsid w:val="008B02E1"/>
    <w:rsid w:val="008C0CBA"/>
    <w:rsid w:val="008C4D56"/>
    <w:rsid w:val="008C5FB8"/>
    <w:rsid w:val="008D70CA"/>
    <w:rsid w:val="008D7A6E"/>
    <w:rsid w:val="008E4EE2"/>
    <w:rsid w:val="008F30B1"/>
    <w:rsid w:val="008F428C"/>
    <w:rsid w:val="008F6C19"/>
    <w:rsid w:val="009043E0"/>
    <w:rsid w:val="009052A8"/>
    <w:rsid w:val="00910D22"/>
    <w:rsid w:val="0092183E"/>
    <w:rsid w:val="00923C47"/>
    <w:rsid w:val="0092506D"/>
    <w:rsid w:val="009268F6"/>
    <w:rsid w:val="00930C9D"/>
    <w:rsid w:val="00930D95"/>
    <w:rsid w:val="00932B8D"/>
    <w:rsid w:val="00934A0A"/>
    <w:rsid w:val="00935C17"/>
    <w:rsid w:val="0093787B"/>
    <w:rsid w:val="009401FB"/>
    <w:rsid w:val="00940A5C"/>
    <w:rsid w:val="00940CFD"/>
    <w:rsid w:val="00941BAC"/>
    <w:rsid w:val="00941FA5"/>
    <w:rsid w:val="00946BBF"/>
    <w:rsid w:val="0094705E"/>
    <w:rsid w:val="00951A2C"/>
    <w:rsid w:val="00951D82"/>
    <w:rsid w:val="00953DD6"/>
    <w:rsid w:val="00957618"/>
    <w:rsid w:val="00962FFC"/>
    <w:rsid w:val="00964E8F"/>
    <w:rsid w:val="00965D2C"/>
    <w:rsid w:val="00967471"/>
    <w:rsid w:val="00970666"/>
    <w:rsid w:val="00971883"/>
    <w:rsid w:val="00971F56"/>
    <w:rsid w:val="00980548"/>
    <w:rsid w:val="00981F97"/>
    <w:rsid w:val="00982BB7"/>
    <w:rsid w:val="00983107"/>
    <w:rsid w:val="00983CA4"/>
    <w:rsid w:val="00990242"/>
    <w:rsid w:val="00994602"/>
    <w:rsid w:val="00994B1E"/>
    <w:rsid w:val="009959A6"/>
    <w:rsid w:val="009A501E"/>
    <w:rsid w:val="009B01F0"/>
    <w:rsid w:val="009B14D2"/>
    <w:rsid w:val="009B15EF"/>
    <w:rsid w:val="009B312F"/>
    <w:rsid w:val="009B42D8"/>
    <w:rsid w:val="009B4A9B"/>
    <w:rsid w:val="009B5A3B"/>
    <w:rsid w:val="009B5C3A"/>
    <w:rsid w:val="009C048E"/>
    <w:rsid w:val="009C0C9B"/>
    <w:rsid w:val="009C5B80"/>
    <w:rsid w:val="009D1972"/>
    <w:rsid w:val="009D3DE0"/>
    <w:rsid w:val="009E1079"/>
    <w:rsid w:val="009E1B5D"/>
    <w:rsid w:val="009E70FA"/>
    <w:rsid w:val="009F1E16"/>
    <w:rsid w:val="009F4ED8"/>
    <w:rsid w:val="009F5C27"/>
    <w:rsid w:val="00A01D24"/>
    <w:rsid w:val="00A022C7"/>
    <w:rsid w:val="00A02EAD"/>
    <w:rsid w:val="00A044B2"/>
    <w:rsid w:val="00A22088"/>
    <w:rsid w:val="00A25744"/>
    <w:rsid w:val="00A31E48"/>
    <w:rsid w:val="00A328B3"/>
    <w:rsid w:val="00A3324D"/>
    <w:rsid w:val="00A3568C"/>
    <w:rsid w:val="00A41F4F"/>
    <w:rsid w:val="00A451CF"/>
    <w:rsid w:val="00A47BE6"/>
    <w:rsid w:val="00A50FE5"/>
    <w:rsid w:val="00A554B5"/>
    <w:rsid w:val="00A55801"/>
    <w:rsid w:val="00A55878"/>
    <w:rsid w:val="00A67C72"/>
    <w:rsid w:val="00A71F84"/>
    <w:rsid w:val="00A72FB4"/>
    <w:rsid w:val="00A81A22"/>
    <w:rsid w:val="00A830DB"/>
    <w:rsid w:val="00A832AE"/>
    <w:rsid w:val="00A84AA4"/>
    <w:rsid w:val="00A9418E"/>
    <w:rsid w:val="00A94FC6"/>
    <w:rsid w:val="00A9740D"/>
    <w:rsid w:val="00AA37DC"/>
    <w:rsid w:val="00AB03DB"/>
    <w:rsid w:val="00AB15B8"/>
    <w:rsid w:val="00AB166E"/>
    <w:rsid w:val="00AB5BC8"/>
    <w:rsid w:val="00AB628A"/>
    <w:rsid w:val="00AC2BA9"/>
    <w:rsid w:val="00AC4479"/>
    <w:rsid w:val="00AC4B08"/>
    <w:rsid w:val="00AC4D95"/>
    <w:rsid w:val="00AC627C"/>
    <w:rsid w:val="00AC7391"/>
    <w:rsid w:val="00AD022C"/>
    <w:rsid w:val="00AD1A9B"/>
    <w:rsid w:val="00AD3C34"/>
    <w:rsid w:val="00AD54C8"/>
    <w:rsid w:val="00AD5AE7"/>
    <w:rsid w:val="00AE09F5"/>
    <w:rsid w:val="00AE6DBC"/>
    <w:rsid w:val="00AF19FE"/>
    <w:rsid w:val="00AF5881"/>
    <w:rsid w:val="00AF675E"/>
    <w:rsid w:val="00AF6ED0"/>
    <w:rsid w:val="00AF7BB9"/>
    <w:rsid w:val="00B00DD7"/>
    <w:rsid w:val="00B02E18"/>
    <w:rsid w:val="00B03683"/>
    <w:rsid w:val="00B03C80"/>
    <w:rsid w:val="00B07260"/>
    <w:rsid w:val="00B1116A"/>
    <w:rsid w:val="00B16F5D"/>
    <w:rsid w:val="00B20F7B"/>
    <w:rsid w:val="00B25C83"/>
    <w:rsid w:val="00B2690F"/>
    <w:rsid w:val="00B26C14"/>
    <w:rsid w:val="00B278B0"/>
    <w:rsid w:val="00B317AC"/>
    <w:rsid w:val="00B42C8F"/>
    <w:rsid w:val="00B434F0"/>
    <w:rsid w:val="00B53CAC"/>
    <w:rsid w:val="00B55663"/>
    <w:rsid w:val="00B6047F"/>
    <w:rsid w:val="00B60A3B"/>
    <w:rsid w:val="00B618C0"/>
    <w:rsid w:val="00B627D6"/>
    <w:rsid w:val="00B64192"/>
    <w:rsid w:val="00B6791C"/>
    <w:rsid w:val="00B67979"/>
    <w:rsid w:val="00B70810"/>
    <w:rsid w:val="00B708E2"/>
    <w:rsid w:val="00B72B3E"/>
    <w:rsid w:val="00B738F0"/>
    <w:rsid w:val="00B73C34"/>
    <w:rsid w:val="00B7493E"/>
    <w:rsid w:val="00B76365"/>
    <w:rsid w:val="00B8141E"/>
    <w:rsid w:val="00B83836"/>
    <w:rsid w:val="00B874C9"/>
    <w:rsid w:val="00B9198F"/>
    <w:rsid w:val="00B92213"/>
    <w:rsid w:val="00B958E8"/>
    <w:rsid w:val="00B97A5E"/>
    <w:rsid w:val="00BA1FC3"/>
    <w:rsid w:val="00BA26FF"/>
    <w:rsid w:val="00BA38EC"/>
    <w:rsid w:val="00BB0BF7"/>
    <w:rsid w:val="00BB53B1"/>
    <w:rsid w:val="00BB6B78"/>
    <w:rsid w:val="00BC0931"/>
    <w:rsid w:val="00BC3C3B"/>
    <w:rsid w:val="00BC49AA"/>
    <w:rsid w:val="00BC57E3"/>
    <w:rsid w:val="00BD02C1"/>
    <w:rsid w:val="00BD5213"/>
    <w:rsid w:val="00BD6358"/>
    <w:rsid w:val="00BF7C90"/>
    <w:rsid w:val="00C0390B"/>
    <w:rsid w:val="00C04C2E"/>
    <w:rsid w:val="00C05958"/>
    <w:rsid w:val="00C060EA"/>
    <w:rsid w:val="00C11D92"/>
    <w:rsid w:val="00C14522"/>
    <w:rsid w:val="00C20713"/>
    <w:rsid w:val="00C20793"/>
    <w:rsid w:val="00C2365D"/>
    <w:rsid w:val="00C24144"/>
    <w:rsid w:val="00C24F6F"/>
    <w:rsid w:val="00C251DA"/>
    <w:rsid w:val="00C25C5B"/>
    <w:rsid w:val="00C26387"/>
    <w:rsid w:val="00C30340"/>
    <w:rsid w:val="00C34AB5"/>
    <w:rsid w:val="00C35568"/>
    <w:rsid w:val="00C411F4"/>
    <w:rsid w:val="00C46CB1"/>
    <w:rsid w:val="00C47928"/>
    <w:rsid w:val="00C50825"/>
    <w:rsid w:val="00C50C7E"/>
    <w:rsid w:val="00C7409E"/>
    <w:rsid w:val="00C74C36"/>
    <w:rsid w:val="00C8621F"/>
    <w:rsid w:val="00C86735"/>
    <w:rsid w:val="00C86A52"/>
    <w:rsid w:val="00C870D1"/>
    <w:rsid w:val="00C903C7"/>
    <w:rsid w:val="00C908AD"/>
    <w:rsid w:val="00C91309"/>
    <w:rsid w:val="00C929E7"/>
    <w:rsid w:val="00C92A23"/>
    <w:rsid w:val="00CA0D45"/>
    <w:rsid w:val="00CB705E"/>
    <w:rsid w:val="00CB74A3"/>
    <w:rsid w:val="00CC2350"/>
    <w:rsid w:val="00CC6FE4"/>
    <w:rsid w:val="00CC735C"/>
    <w:rsid w:val="00CD08C3"/>
    <w:rsid w:val="00CD1F9F"/>
    <w:rsid w:val="00CD47D8"/>
    <w:rsid w:val="00CD496E"/>
    <w:rsid w:val="00CE1727"/>
    <w:rsid w:val="00CE1A6E"/>
    <w:rsid w:val="00CE3016"/>
    <w:rsid w:val="00CF0BFF"/>
    <w:rsid w:val="00CF286E"/>
    <w:rsid w:val="00D04206"/>
    <w:rsid w:val="00D0484D"/>
    <w:rsid w:val="00D04C04"/>
    <w:rsid w:val="00D059C0"/>
    <w:rsid w:val="00D07C39"/>
    <w:rsid w:val="00D07E1E"/>
    <w:rsid w:val="00D07F59"/>
    <w:rsid w:val="00D12571"/>
    <w:rsid w:val="00D1710A"/>
    <w:rsid w:val="00D20B5C"/>
    <w:rsid w:val="00D2168F"/>
    <w:rsid w:val="00D25B80"/>
    <w:rsid w:val="00D324D6"/>
    <w:rsid w:val="00D34057"/>
    <w:rsid w:val="00D35ECA"/>
    <w:rsid w:val="00D41632"/>
    <w:rsid w:val="00D43B54"/>
    <w:rsid w:val="00D4730B"/>
    <w:rsid w:val="00D5205B"/>
    <w:rsid w:val="00D54A92"/>
    <w:rsid w:val="00D617AD"/>
    <w:rsid w:val="00D63906"/>
    <w:rsid w:val="00D80451"/>
    <w:rsid w:val="00D84A14"/>
    <w:rsid w:val="00D87F38"/>
    <w:rsid w:val="00D9039E"/>
    <w:rsid w:val="00D937F4"/>
    <w:rsid w:val="00D9466D"/>
    <w:rsid w:val="00DA0203"/>
    <w:rsid w:val="00DA4000"/>
    <w:rsid w:val="00DA4469"/>
    <w:rsid w:val="00DA46AE"/>
    <w:rsid w:val="00DA6E4C"/>
    <w:rsid w:val="00DB79DD"/>
    <w:rsid w:val="00DC00A9"/>
    <w:rsid w:val="00DD111B"/>
    <w:rsid w:val="00DD1767"/>
    <w:rsid w:val="00DD22F2"/>
    <w:rsid w:val="00DE0EBD"/>
    <w:rsid w:val="00DE586F"/>
    <w:rsid w:val="00DF2284"/>
    <w:rsid w:val="00DF5D5F"/>
    <w:rsid w:val="00DF71B8"/>
    <w:rsid w:val="00E024FD"/>
    <w:rsid w:val="00E02508"/>
    <w:rsid w:val="00E02D8E"/>
    <w:rsid w:val="00E044C1"/>
    <w:rsid w:val="00E04FB1"/>
    <w:rsid w:val="00E0592A"/>
    <w:rsid w:val="00E0606E"/>
    <w:rsid w:val="00E0659E"/>
    <w:rsid w:val="00E06C7A"/>
    <w:rsid w:val="00E0791E"/>
    <w:rsid w:val="00E07A68"/>
    <w:rsid w:val="00E15F69"/>
    <w:rsid w:val="00E30F9F"/>
    <w:rsid w:val="00E32348"/>
    <w:rsid w:val="00E33849"/>
    <w:rsid w:val="00E3624D"/>
    <w:rsid w:val="00E43F21"/>
    <w:rsid w:val="00E44645"/>
    <w:rsid w:val="00E44C93"/>
    <w:rsid w:val="00E45D33"/>
    <w:rsid w:val="00E47E30"/>
    <w:rsid w:val="00E50E70"/>
    <w:rsid w:val="00E557A5"/>
    <w:rsid w:val="00E57A74"/>
    <w:rsid w:val="00E619CE"/>
    <w:rsid w:val="00E645A1"/>
    <w:rsid w:val="00E64B26"/>
    <w:rsid w:val="00E73296"/>
    <w:rsid w:val="00E748E2"/>
    <w:rsid w:val="00E81AA6"/>
    <w:rsid w:val="00E81F24"/>
    <w:rsid w:val="00E83B7D"/>
    <w:rsid w:val="00E90004"/>
    <w:rsid w:val="00E941C0"/>
    <w:rsid w:val="00E9751D"/>
    <w:rsid w:val="00EA0424"/>
    <w:rsid w:val="00EA10E9"/>
    <w:rsid w:val="00EA2D60"/>
    <w:rsid w:val="00EB0343"/>
    <w:rsid w:val="00EB128E"/>
    <w:rsid w:val="00EB26A4"/>
    <w:rsid w:val="00EB7084"/>
    <w:rsid w:val="00EB7DD7"/>
    <w:rsid w:val="00EC158D"/>
    <w:rsid w:val="00EC2196"/>
    <w:rsid w:val="00EC310C"/>
    <w:rsid w:val="00EE3715"/>
    <w:rsid w:val="00EE4A96"/>
    <w:rsid w:val="00EE6C39"/>
    <w:rsid w:val="00EF0074"/>
    <w:rsid w:val="00EF078B"/>
    <w:rsid w:val="00EF291F"/>
    <w:rsid w:val="00EF47BB"/>
    <w:rsid w:val="00F00390"/>
    <w:rsid w:val="00F00641"/>
    <w:rsid w:val="00F10F31"/>
    <w:rsid w:val="00F25103"/>
    <w:rsid w:val="00F26BA1"/>
    <w:rsid w:val="00F3053F"/>
    <w:rsid w:val="00F323C6"/>
    <w:rsid w:val="00F3435F"/>
    <w:rsid w:val="00F408F4"/>
    <w:rsid w:val="00F427D8"/>
    <w:rsid w:val="00F42DE8"/>
    <w:rsid w:val="00F44C2C"/>
    <w:rsid w:val="00F50284"/>
    <w:rsid w:val="00F552A7"/>
    <w:rsid w:val="00F6073A"/>
    <w:rsid w:val="00F610FC"/>
    <w:rsid w:val="00F62E24"/>
    <w:rsid w:val="00F71BB7"/>
    <w:rsid w:val="00F75AD1"/>
    <w:rsid w:val="00F81839"/>
    <w:rsid w:val="00F862C2"/>
    <w:rsid w:val="00F87633"/>
    <w:rsid w:val="00F937F8"/>
    <w:rsid w:val="00F97ECE"/>
    <w:rsid w:val="00FA0216"/>
    <w:rsid w:val="00FA489E"/>
    <w:rsid w:val="00FA5E78"/>
    <w:rsid w:val="00FA6ABA"/>
    <w:rsid w:val="00FA784E"/>
    <w:rsid w:val="00FB1286"/>
    <w:rsid w:val="00FB20DF"/>
    <w:rsid w:val="00FB3596"/>
    <w:rsid w:val="00FB3EB6"/>
    <w:rsid w:val="00FB3F11"/>
    <w:rsid w:val="00FB5533"/>
    <w:rsid w:val="00FB67E4"/>
    <w:rsid w:val="00FC1978"/>
    <w:rsid w:val="00FC1B07"/>
    <w:rsid w:val="00FD3490"/>
    <w:rsid w:val="00FD5FDD"/>
    <w:rsid w:val="00FE1B71"/>
    <w:rsid w:val="00FE6564"/>
    <w:rsid w:val="00FF04D2"/>
    <w:rsid w:val="00FF0D03"/>
    <w:rsid w:val="00FF1B85"/>
    <w:rsid w:val="00FF2A20"/>
    <w:rsid w:val="00FF2D20"/>
    <w:rsid w:val="00FF4A77"/>
    <w:rsid w:val="00FF587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555A78"/>
  <w15:docId w15:val="{422DE7E0-DD64-4E48-AFFD-24EA8DD49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251DA"/>
    <w:rPr>
      <w:rFonts w:ascii="Arial" w:hAnsi="Arial"/>
      <w:sz w:val="24"/>
    </w:rPr>
  </w:style>
  <w:style w:type="paragraph" w:styleId="berschrift1">
    <w:name w:val="heading 1"/>
    <w:basedOn w:val="Standard"/>
    <w:next w:val="Standard"/>
    <w:qFormat/>
    <w:rsid w:val="00C251DA"/>
    <w:pPr>
      <w:keepNext/>
      <w:ind w:right="2234"/>
      <w:outlineLvl w:val="0"/>
    </w:pPr>
    <w:rPr>
      <w:i/>
      <w:sz w:val="20"/>
    </w:rPr>
  </w:style>
  <w:style w:type="paragraph" w:styleId="berschrift2">
    <w:name w:val="heading 2"/>
    <w:basedOn w:val="Standard"/>
    <w:next w:val="Standard"/>
    <w:qFormat/>
    <w:rsid w:val="00C251DA"/>
    <w:pPr>
      <w:keepNext/>
      <w:spacing w:line="360" w:lineRule="auto"/>
      <w:ind w:right="1692"/>
      <w:outlineLvl w:val="1"/>
    </w:pPr>
    <w:rPr>
      <w:rFonts w:cs="Arial"/>
      <w:b/>
      <w:bCs/>
    </w:rPr>
  </w:style>
  <w:style w:type="paragraph" w:styleId="berschrift3">
    <w:name w:val="heading 3"/>
    <w:basedOn w:val="Standard"/>
    <w:next w:val="Standard"/>
    <w:qFormat/>
    <w:rsid w:val="00C251DA"/>
    <w:pPr>
      <w:keepNext/>
      <w:ind w:right="2234"/>
      <w:outlineLvl w:val="2"/>
    </w:pPr>
    <w:rPr>
      <w:i/>
      <w:sz w:val="22"/>
    </w:rPr>
  </w:style>
  <w:style w:type="paragraph" w:styleId="berschrift4">
    <w:name w:val="heading 4"/>
    <w:basedOn w:val="Standard"/>
    <w:next w:val="Standard"/>
    <w:qFormat/>
    <w:rsid w:val="00C251DA"/>
    <w:pPr>
      <w:keepNext/>
      <w:ind w:right="1415"/>
      <w:outlineLvl w:val="3"/>
    </w:pPr>
    <w:rPr>
      <w:b/>
      <w:sz w:val="32"/>
      <w:szCs w:val="32"/>
    </w:rPr>
  </w:style>
  <w:style w:type="paragraph" w:styleId="berschrift5">
    <w:name w:val="heading 5"/>
    <w:basedOn w:val="Standard"/>
    <w:next w:val="Standard"/>
    <w:qFormat/>
    <w:rsid w:val="00C251DA"/>
    <w:pPr>
      <w:keepNext/>
      <w:ind w:right="1415"/>
      <w:jc w:val="both"/>
      <w:outlineLvl w:val="4"/>
    </w:pPr>
    <w:rPr>
      <w:b/>
      <w:bCs/>
    </w:rPr>
  </w:style>
  <w:style w:type="paragraph" w:styleId="berschrift6">
    <w:name w:val="heading 6"/>
    <w:basedOn w:val="Standard"/>
    <w:next w:val="Standard"/>
    <w:qFormat/>
    <w:rsid w:val="00C251DA"/>
    <w:pPr>
      <w:keepNext/>
      <w:spacing w:line="360" w:lineRule="auto"/>
      <w:ind w:right="1332"/>
      <w:outlineLvl w:val="5"/>
    </w:pPr>
    <w:rPr>
      <w:rFonts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251DA"/>
    <w:pPr>
      <w:spacing w:line="360" w:lineRule="auto"/>
      <w:ind w:right="2772"/>
    </w:pPr>
  </w:style>
  <w:style w:type="character" w:styleId="Hyperlink">
    <w:name w:val="Hyperlink"/>
    <w:rsid w:val="00C251DA"/>
    <w:rPr>
      <w:color w:val="0000FF"/>
      <w:u w:val="single"/>
    </w:rPr>
  </w:style>
  <w:style w:type="paragraph" w:customStyle="1" w:styleId="Textkrper21">
    <w:name w:val="Textkörper 21"/>
    <w:basedOn w:val="Standard"/>
    <w:rsid w:val="00C251DA"/>
    <w:pPr>
      <w:ind w:right="2234"/>
    </w:pPr>
    <w:rPr>
      <w:i/>
    </w:rPr>
  </w:style>
  <w:style w:type="character" w:customStyle="1" w:styleId="BesuchterHyperlink1">
    <w:name w:val="BesuchterHyperlink1"/>
    <w:rsid w:val="00C251DA"/>
    <w:rPr>
      <w:color w:val="800080"/>
      <w:u w:val="single"/>
    </w:rPr>
  </w:style>
  <w:style w:type="paragraph" w:styleId="Kopfzeile">
    <w:name w:val="header"/>
    <w:basedOn w:val="Standard"/>
    <w:rsid w:val="00C251DA"/>
    <w:pPr>
      <w:tabs>
        <w:tab w:val="center" w:pos="4536"/>
        <w:tab w:val="right" w:pos="9072"/>
      </w:tabs>
    </w:pPr>
  </w:style>
  <w:style w:type="paragraph" w:styleId="Fuzeile">
    <w:name w:val="footer"/>
    <w:basedOn w:val="Standard"/>
    <w:rsid w:val="00C251DA"/>
    <w:pPr>
      <w:tabs>
        <w:tab w:val="center" w:pos="4536"/>
        <w:tab w:val="right" w:pos="9072"/>
      </w:tabs>
    </w:pPr>
  </w:style>
  <w:style w:type="character" w:styleId="Seitenzahl">
    <w:name w:val="page number"/>
    <w:basedOn w:val="Absatz-Standardschriftart"/>
    <w:rsid w:val="00C251DA"/>
  </w:style>
  <w:style w:type="paragraph" w:styleId="Sprechblasentext">
    <w:name w:val="Balloon Text"/>
    <w:basedOn w:val="Standard"/>
    <w:semiHidden/>
    <w:rsid w:val="00C251DA"/>
    <w:rPr>
      <w:rFonts w:ascii="Tahoma" w:hAnsi="Tahoma" w:cs="Tahoma"/>
      <w:sz w:val="16"/>
      <w:szCs w:val="16"/>
    </w:rPr>
  </w:style>
  <w:style w:type="paragraph" w:styleId="Dokumentstruktur">
    <w:name w:val="Document Map"/>
    <w:basedOn w:val="Standard"/>
    <w:semiHidden/>
    <w:rsid w:val="00C251DA"/>
    <w:pPr>
      <w:shd w:val="clear" w:color="auto" w:fill="000080"/>
    </w:pPr>
    <w:rPr>
      <w:rFonts w:ascii="Tahoma" w:hAnsi="Tahoma"/>
    </w:rPr>
  </w:style>
  <w:style w:type="paragraph" w:styleId="Textkrper2">
    <w:name w:val="Body Text 2"/>
    <w:basedOn w:val="Standard"/>
    <w:rsid w:val="00C251DA"/>
    <w:pPr>
      <w:spacing w:line="360" w:lineRule="auto"/>
      <w:ind w:right="1692"/>
    </w:pPr>
    <w:rPr>
      <w:rFonts w:cs="Arial"/>
      <w:b/>
      <w:bCs/>
      <w:sz w:val="28"/>
      <w:szCs w:val="28"/>
    </w:rPr>
  </w:style>
  <w:style w:type="paragraph" w:styleId="Textkrper3">
    <w:name w:val="Body Text 3"/>
    <w:basedOn w:val="Standard"/>
    <w:rsid w:val="00C251DA"/>
    <w:pPr>
      <w:spacing w:line="360" w:lineRule="auto"/>
      <w:ind w:right="1692"/>
    </w:pPr>
    <w:rPr>
      <w:rFonts w:cs="Arial"/>
      <w:bCs/>
      <w:szCs w:val="22"/>
    </w:rPr>
  </w:style>
  <w:style w:type="character" w:customStyle="1" w:styleId="IngridErne">
    <w:name w:val="Ingrid Erne"/>
    <w:semiHidden/>
    <w:rsid w:val="009B5C3A"/>
    <w:rPr>
      <w:rFonts w:ascii="Arial" w:hAnsi="Arial" w:cs="Arial"/>
      <w:color w:val="auto"/>
      <w:sz w:val="20"/>
      <w:szCs w:val="20"/>
    </w:rPr>
  </w:style>
  <w:style w:type="paragraph" w:styleId="StandardWeb">
    <w:name w:val="Normal (Web)"/>
    <w:basedOn w:val="Standard"/>
    <w:uiPriority w:val="99"/>
    <w:rsid w:val="00B67979"/>
    <w:pPr>
      <w:spacing w:before="100" w:beforeAutospacing="1" w:after="100" w:afterAutospacing="1"/>
    </w:pPr>
    <w:rPr>
      <w:rFonts w:ascii="Times New Roman" w:hAnsi="Times New Roman"/>
      <w:szCs w:val="24"/>
    </w:rPr>
  </w:style>
  <w:style w:type="character" w:styleId="Fett">
    <w:name w:val="Strong"/>
    <w:qFormat/>
    <w:rsid w:val="004B10E3"/>
    <w:rPr>
      <w:b/>
      <w:bCs/>
    </w:rPr>
  </w:style>
  <w:style w:type="paragraph" w:customStyle="1" w:styleId="KeinLeerraum1">
    <w:name w:val="Kein Leerraum1"/>
    <w:rsid w:val="00103FE0"/>
    <w:rPr>
      <w:rFonts w:ascii="Calibri" w:hAnsi="Calibri"/>
      <w:sz w:val="22"/>
      <w:szCs w:val="22"/>
      <w:lang w:eastAsia="en-US"/>
    </w:rPr>
  </w:style>
  <w:style w:type="paragraph" w:customStyle="1" w:styleId="msolistparagraph0">
    <w:name w:val="msolistparagraph"/>
    <w:basedOn w:val="Standard"/>
    <w:rsid w:val="00103FE0"/>
    <w:pPr>
      <w:ind w:left="720"/>
    </w:pPr>
    <w:rPr>
      <w:rFonts w:cs="Arial"/>
      <w:sz w:val="20"/>
    </w:rPr>
  </w:style>
  <w:style w:type="paragraph" w:styleId="NurText">
    <w:name w:val="Plain Text"/>
    <w:basedOn w:val="Standard"/>
    <w:link w:val="NurTextZchn"/>
    <w:uiPriority w:val="99"/>
    <w:unhideWhenUsed/>
    <w:rsid w:val="005F6BF2"/>
    <w:rPr>
      <w:rFonts w:ascii="Calibri" w:eastAsia="Calibri" w:hAnsi="Calibri"/>
      <w:sz w:val="22"/>
      <w:szCs w:val="21"/>
      <w:lang w:eastAsia="en-US"/>
    </w:rPr>
  </w:style>
  <w:style w:type="character" w:customStyle="1" w:styleId="NurTextZchn">
    <w:name w:val="Nur Text Zchn"/>
    <w:link w:val="NurText"/>
    <w:uiPriority w:val="99"/>
    <w:rsid w:val="005F6BF2"/>
    <w:rPr>
      <w:rFonts w:ascii="Calibri" w:eastAsia="Calibri" w:hAnsi="Calibri"/>
      <w:sz w:val="22"/>
      <w:szCs w:val="21"/>
      <w:lang w:eastAsia="en-US"/>
    </w:rPr>
  </w:style>
  <w:style w:type="character" w:customStyle="1" w:styleId="TextkrperZchn">
    <w:name w:val="Textkörper Zchn"/>
    <w:link w:val="Textkrper"/>
    <w:rsid w:val="00307E10"/>
    <w:rPr>
      <w:rFonts w:ascii="Arial" w:hAnsi="Arial"/>
      <w:sz w:val="24"/>
    </w:rPr>
  </w:style>
  <w:style w:type="paragraph" w:customStyle="1" w:styleId="Text">
    <w:name w:val="Text"/>
    <w:rsid w:val="00934A0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KeinLeerraum">
    <w:name w:val="No Spacing"/>
    <w:uiPriority w:val="1"/>
    <w:qFormat/>
    <w:rsid w:val="00833168"/>
    <w:rPr>
      <w:rFonts w:asciiTheme="minorHAnsi" w:eastAsiaTheme="minorHAnsi" w:hAnsiTheme="minorHAnsi" w:cstheme="minorBidi"/>
      <w:sz w:val="22"/>
      <w:szCs w:val="22"/>
      <w:lang w:eastAsia="en-US"/>
    </w:rPr>
  </w:style>
  <w:style w:type="paragraph" w:styleId="berarbeitung">
    <w:name w:val="Revision"/>
    <w:hidden/>
    <w:uiPriority w:val="99"/>
    <w:semiHidden/>
    <w:rsid w:val="009B14D2"/>
    <w:rPr>
      <w:rFonts w:ascii="Arial" w:hAnsi="Arial"/>
      <w:sz w:val="24"/>
    </w:rPr>
  </w:style>
  <w:style w:type="character" w:styleId="Kommentarzeichen">
    <w:name w:val="annotation reference"/>
    <w:basedOn w:val="Absatz-Standardschriftart"/>
    <w:semiHidden/>
    <w:unhideWhenUsed/>
    <w:rsid w:val="00C46CB1"/>
    <w:rPr>
      <w:sz w:val="16"/>
      <w:szCs w:val="16"/>
    </w:rPr>
  </w:style>
  <w:style w:type="paragraph" w:styleId="Kommentartext">
    <w:name w:val="annotation text"/>
    <w:basedOn w:val="Standard"/>
    <w:link w:val="KommentartextZchn"/>
    <w:semiHidden/>
    <w:unhideWhenUsed/>
    <w:rsid w:val="00C46CB1"/>
    <w:rPr>
      <w:sz w:val="20"/>
    </w:rPr>
  </w:style>
  <w:style w:type="character" w:customStyle="1" w:styleId="KommentartextZchn">
    <w:name w:val="Kommentartext Zchn"/>
    <w:basedOn w:val="Absatz-Standardschriftart"/>
    <w:link w:val="Kommentartext"/>
    <w:semiHidden/>
    <w:rsid w:val="00C46CB1"/>
    <w:rPr>
      <w:rFonts w:ascii="Arial" w:hAnsi="Arial"/>
    </w:rPr>
  </w:style>
  <w:style w:type="paragraph" w:styleId="Kommentarthema">
    <w:name w:val="annotation subject"/>
    <w:basedOn w:val="Kommentartext"/>
    <w:next w:val="Kommentartext"/>
    <w:link w:val="KommentarthemaZchn"/>
    <w:semiHidden/>
    <w:unhideWhenUsed/>
    <w:rsid w:val="00C46CB1"/>
    <w:rPr>
      <w:b/>
      <w:bCs/>
    </w:rPr>
  </w:style>
  <w:style w:type="character" w:customStyle="1" w:styleId="KommentarthemaZchn">
    <w:name w:val="Kommentarthema Zchn"/>
    <w:basedOn w:val="KommentartextZchn"/>
    <w:link w:val="Kommentarthema"/>
    <w:semiHidden/>
    <w:rsid w:val="00C46CB1"/>
    <w:rPr>
      <w:rFonts w:ascii="Arial" w:hAnsi="Arial"/>
      <w:b/>
      <w:bCs/>
    </w:rPr>
  </w:style>
  <w:style w:type="character" w:styleId="NichtaufgelsteErwhnung">
    <w:name w:val="Unresolved Mention"/>
    <w:basedOn w:val="Absatz-Standardschriftart"/>
    <w:uiPriority w:val="99"/>
    <w:semiHidden/>
    <w:unhideWhenUsed/>
    <w:rsid w:val="00574B2B"/>
    <w:rPr>
      <w:color w:val="605E5C"/>
      <w:shd w:val="clear" w:color="auto" w:fill="E1DFDD"/>
    </w:rPr>
  </w:style>
  <w:style w:type="character" w:customStyle="1" w:styleId="apple-converted-space">
    <w:name w:val="apple-converted-space"/>
    <w:basedOn w:val="Absatz-Standardschriftart"/>
    <w:rsid w:val="00CD496E"/>
  </w:style>
  <w:style w:type="character" w:styleId="Hervorhebung">
    <w:name w:val="Emphasis"/>
    <w:basedOn w:val="Absatz-Standardschriftart"/>
    <w:uiPriority w:val="20"/>
    <w:qFormat/>
    <w:rsid w:val="009D19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05152">
      <w:bodyDiv w:val="1"/>
      <w:marLeft w:val="0"/>
      <w:marRight w:val="0"/>
      <w:marTop w:val="0"/>
      <w:marBottom w:val="0"/>
      <w:divBdr>
        <w:top w:val="none" w:sz="0" w:space="0" w:color="auto"/>
        <w:left w:val="none" w:sz="0" w:space="0" w:color="auto"/>
        <w:bottom w:val="none" w:sz="0" w:space="0" w:color="auto"/>
        <w:right w:val="none" w:sz="0" w:space="0" w:color="auto"/>
      </w:divBdr>
    </w:div>
    <w:div w:id="385567581">
      <w:bodyDiv w:val="1"/>
      <w:marLeft w:val="0"/>
      <w:marRight w:val="0"/>
      <w:marTop w:val="0"/>
      <w:marBottom w:val="0"/>
      <w:divBdr>
        <w:top w:val="none" w:sz="0" w:space="0" w:color="auto"/>
        <w:left w:val="none" w:sz="0" w:space="0" w:color="auto"/>
        <w:bottom w:val="none" w:sz="0" w:space="0" w:color="auto"/>
        <w:right w:val="none" w:sz="0" w:space="0" w:color="auto"/>
      </w:divBdr>
    </w:div>
    <w:div w:id="588856906">
      <w:bodyDiv w:val="1"/>
      <w:marLeft w:val="0"/>
      <w:marRight w:val="0"/>
      <w:marTop w:val="0"/>
      <w:marBottom w:val="0"/>
      <w:divBdr>
        <w:top w:val="none" w:sz="0" w:space="0" w:color="auto"/>
        <w:left w:val="none" w:sz="0" w:space="0" w:color="auto"/>
        <w:bottom w:val="none" w:sz="0" w:space="0" w:color="auto"/>
        <w:right w:val="none" w:sz="0" w:space="0" w:color="auto"/>
      </w:divBdr>
    </w:div>
    <w:div w:id="806896961">
      <w:bodyDiv w:val="1"/>
      <w:marLeft w:val="0"/>
      <w:marRight w:val="0"/>
      <w:marTop w:val="0"/>
      <w:marBottom w:val="0"/>
      <w:divBdr>
        <w:top w:val="none" w:sz="0" w:space="0" w:color="auto"/>
        <w:left w:val="none" w:sz="0" w:space="0" w:color="auto"/>
        <w:bottom w:val="none" w:sz="0" w:space="0" w:color="auto"/>
        <w:right w:val="none" w:sz="0" w:space="0" w:color="auto"/>
      </w:divBdr>
    </w:div>
    <w:div w:id="839587801">
      <w:bodyDiv w:val="1"/>
      <w:marLeft w:val="0"/>
      <w:marRight w:val="0"/>
      <w:marTop w:val="0"/>
      <w:marBottom w:val="0"/>
      <w:divBdr>
        <w:top w:val="none" w:sz="0" w:space="0" w:color="auto"/>
        <w:left w:val="none" w:sz="0" w:space="0" w:color="auto"/>
        <w:bottom w:val="none" w:sz="0" w:space="0" w:color="auto"/>
        <w:right w:val="none" w:sz="0" w:space="0" w:color="auto"/>
      </w:divBdr>
    </w:div>
    <w:div w:id="184412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resse@proholzfenster.de" TargetMode="External"/><Relationship Id="rId4" Type="http://schemas.openxmlformats.org/officeDocument/2006/relationships/webSettings" Target="webSettings.xml"/><Relationship Id="rId9" Type="http://schemas.openxmlformats.org/officeDocument/2006/relationships/hyperlink" Target="mailto:info@proholzfenster.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3628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Reklamationen von Bauherren wegen Anstrichschäden an Holzfenstern ließen sich größtenteils vermeiden, würde bereits bei der Ba</vt:lpstr>
    </vt:vector>
  </TitlesOfParts>
  <Company>ProFen</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Reklamationen von Bauherren wegen Anstrichschäden an Holzfenstern ließen sich größtenteils vermeiden, würde bereits bei der Ba</dc:title>
  <dc:creator>Ingrid Erne</dc:creator>
  <cp:lastModifiedBy>Ingrid Erne | Friends Media Group GmbH</cp:lastModifiedBy>
  <cp:revision>8</cp:revision>
  <cp:lastPrinted>2023-02-08T10:12:00Z</cp:lastPrinted>
  <dcterms:created xsi:type="dcterms:W3CDTF">2023-02-06T11:17:00Z</dcterms:created>
  <dcterms:modified xsi:type="dcterms:W3CDTF">2023-02-08T10:55:00Z</dcterms:modified>
</cp:coreProperties>
</file>